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План работы 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Чинеевского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СДК  на 2022</w:t>
      </w:r>
      <w:r w:rsidRPr="00640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Приоритетные цели и  задачи </w:t>
      </w:r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культурно-досуговых услуг Дома культуры для всех групп населения</w:t>
      </w:r>
      <w:proofErr w:type="gramStart"/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привлекательности Дома культуры для жителей через реализацию тематических мероприятий и проведение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 значимых культурных проектов.</w:t>
      </w:r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  и интеллектуального потенциала подростков и молодежи.</w:t>
      </w:r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детей, подростков и молодежи в период каникул.</w:t>
      </w:r>
    </w:p>
    <w:p w:rsidR="002A0137" w:rsidRPr="00640637" w:rsidRDefault="002A0137" w:rsidP="002A0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Возрождение и развитие народной культуры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через комплекс календарно-обрядовых праздников, массовых представлений, народных гуляний, обрядов.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66" w:tblpY="1396"/>
        <w:tblW w:w="10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3692"/>
        <w:gridCol w:w="1236"/>
        <w:gridCol w:w="2114"/>
      </w:tblGrid>
      <w:tr w:rsidR="002A0137" w:rsidRPr="00640637" w:rsidTr="00B7099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24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 колядки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Святочное гуляние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24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 эти  зимние дни  пусть  сбываются  мечты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Веселись, честной народ, Масленица идет!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 проводов Зимы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Бабушкина горница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2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Праздник валенка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2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Ярмарка затей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детьми, подростками и молодежью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Патриотическое воспитание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детях, подростках и молодежи чувства патриотизма, гражданской позиции и социальной активности, ответственности за судьбу страны.</w:t>
      </w:r>
    </w:p>
    <w:tbl>
      <w:tblPr>
        <w:tblW w:w="10207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537"/>
        <w:gridCol w:w="1388"/>
        <w:gridCol w:w="2558"/>
      </w:tblGrid>
      <w:tr w:rsidR="002A0137" w:rsidRPr="00640637" w:rsidTr="00B70990">
        <w:trPr>
          <w:trHeight w:val="200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200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 России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Конкурсная программа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кланяется низко своим прославленным сынам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Историко-патриотический час, посвященный Героям-землякам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675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Мужества Вечный огонь 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Всероссийская акция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41-й не забыть, нам вечно славить 45-й!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Митинг-реквием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Гордится вами вся Россия, а помнит вас весь мир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Победный майский день весны!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 молодых исполнителей «Весенние ласточки»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Земля, что нас с тобой взрастила, - родная матушка Россия!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посвященный Дню России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84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 памяти, длиной в четыре года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Митинг памяти и скорби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Гордо реет флаг державный!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Акция, посвященная Дню флага РФ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ДК-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малой деревни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 празднует рожденье, он достоин восхищенья!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Концертные программы в деревнях сельсовета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села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Июль-август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Н.Заворино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Зырянка </w:t>
            </w: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Рождественка</w:t>
            </w: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,У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концерт, посвященный Дню народного единства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Закон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 час</w:t>
            </w: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посвященный Дню Конституции РФ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духовно-ценностной ориентации и интеллектуального потенциала подростков и молодёжи, воспитание в них верности </w:t>
      </w:r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духовным традициям России и своей «малой родины»</w:t>
      </w:r>
      <w:proofErr w:type="gramStart"/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риобщение к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обычаям наших предков, к народному фольклору</w:t>
      </w:r>
    </w:p>
    <w:tbl>
      <w:tblPr>
        <w:tblpPr w:leftFromText="180" w:rightFromText="180" w:vertAnchor="text" w:horzAnchor="margin" w:tblpXSpec="center" w:tblpY="542"/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761"/>
        <w:gridCol w:w="1279"/>
        <w:gridCol w:w="1911"/>
      </w:tblGrid>
      <w:tr w:rsidR="002A0137" w:rsidRPr="00640637" w:rsidTr="00B70990">
        <w:trPr>
          <w:trHeight w:val="765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Девчата, сказ про нас...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 да я!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-развлекательная программа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8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Первоучители добра, вероучители народа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Программа, посвященная Дню Славянской письменности и культуры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феерия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молодежи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8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Исцеление любовью 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посвященная Дню семьи, любви и верности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материнства – свет любви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матери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161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Звёздный час Деда Мороза и Снегурочки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161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 елка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Детские новогодние утренники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Школа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Пропаганда здорового образа жизни 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содержательного досуга и формирование установок на здоровый образ жизни. Вовлечение несовершеннолетних  в творческую деятельность дома культуры.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3" w:type="dxa"/>
        <w:tblCellSpacing w:w="0" w:type="dxa"/>
        <w:tblInd w:w="-1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4613"/>
        <w:gridCol w:w="1538"/>
        <w:gridCol w:w="2041"/>
      </w:tblGrid>
      <w:tr w:rsidR="002A0137" w:rsidRPr="00640637" w:rsidTr="00B70990">
        <w:trPr>
          <w:trHeight w:val="756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здоровья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Посели добро в своем сердце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живем среди людей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Весенняя неделя добра. Час милосердия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hAnsi="Times New Roman" w:cs="Times New Roman"/>
                <w:b/>
                <w:sz w:val="24"/>
                <w:szCs w:val="24"/>
              </w:rPr>
              <w:t>В кругу моих друзей</w:t>
            </w:r>
            <w:r w:rsidRPr="0064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Детская дискотека с элементами игры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Детство – это Я и Ты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-познавательная программа, посвященная Международному дню детей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калейдоскоп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Уши лапы и хвосты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Экологическая 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всё знать!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57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Узелок завяжется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488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 сокровищ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Спортивная 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96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Танцевальная Орбита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 каникул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27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без наркотиков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Антинаркотическая дискотека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Твоя жизнь – твой выбор!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прикасайся к безумию!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Дискотеки  для молодежи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 суббота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  семьями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 и поддержка творческого потенциала семьи.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3832"/>
        <w:gridCol w:w="1324"/>
        <w:gridCol w:w="1900"/>
      </w:tblGrid>
      <w:tr w:rsidR="002A0137" w:rsidRPr="00640637" w:rsidTr="00B70990">
        <w:trPr>
          <w:trHeight w:val="66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мероприятия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Дружная семейка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семейного отдыха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веселая семейка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-игровая </w:t>
            </w: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Международному Дню семьи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2A0137" w:rsidRPr="00640637" w:rsidTr="00B70990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у нас во дворе...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 нашего двора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2A0137" w:rsidRPr="00640637" w:rsidTr="00B70990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дом и мы в нём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-игровая </w:t>
            </w: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Дню семьи, любви и верности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Веселимся мы, играем и нисколько не скучаем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Развлекательно-игровая программа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талантами богата»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Фотоконкурс </w:t>
            </w: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семейного творчества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пожилым населением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</w:t>
      </w:r>
    </w:p>
    <w:tbl>
      <w:tblPr>
        <w:tblW w:w="11022" w:type="dxa"/>
        <w:tblCellSpacing w:w="0" w:type="dxa"/>
        <w:tblInd w:w="-1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4321"/>
        <w:gridCol w:w="1721"/>
        <w:gridCol w:w="2234"/>
      </w:tblGrid>
      <w:tr w:rsidR="002A0137" w:rsidRPr="00640637" w:rsidTr="00B70990">
        <w:trPr>
          <w:trHeight w:val="66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Мероприятия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Рождественский пир на весь мир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Бабушки-</w:t>
            </w:r>
            <w:proofErr w:type="spellStart"/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Забавушки</w:t>
            </w:r>
            <w:proofErr w:type="spellEnd"/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-игровая программа</w:t>
            </w:r>
            <w:proofErr w:type="gramStart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за чаем не скучаем – о жизни размышляем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Чайная вечеринка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душу так тревожат песни той войны…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Концерты одного зрителя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81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песни поём все вместе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всего лишь</w:t>
            </w:r>
            <w:r w:rsidRPr="006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концерт, посвященный Дню пожилого человека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одна такая, любимая, родная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Праздничная программа, посвященная Дню матери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96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Целебное Лукошко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добрых советов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2A0137" w:rsidRPr="00640637" w:rsidTr="00B70990">
        <w:trPr>
          <w:trHeight w:val="196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Юбилеем….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Концерты одного зрителя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37" w:rsidRPr="00640637" w:rsidRDefault="002A0137" w:rsidP="00B7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0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ДК продолжат работу следующие творческие коллективы: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коллектив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хор русской песни «</w:t>
      </w:r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Раздолье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Коллективы художественной самодеятельности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экспресс театр 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«Коробейники»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 детская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кружок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Детская вокальная группа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Зарница»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Клуб эстрадной песни </w:t>
      </w:r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Поющие сердца</w:t>
      </w:r>
      <w:r w:rsidRPr="0064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Детская вокальная группа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нотки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ансамбль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частушки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Матаня</w:t>
      </w:r>
      <w:proofErr w:type="spellEnd"/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Любительские объединения и клубы по интересам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клуб пенсионеров  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«Посиделки»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клуб выходного дня 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Звездочка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Молодежное объединение 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Улыбка»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теннисный клуб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Ракетка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 развития  ДК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предоставляемых услуг населению в области любительского творчества.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Поддержка творческих коллективов, любительских объединений, способствующих социально-культурному развитию ДК.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творческой самореализации всех категорий жителей села.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сотрудничества, партнерских связей в области любительского искусства.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Финансово-хозяйственная деятельность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будет сосредоточена на совершенствовании материально-технической базы ДК, содержании здания и помещений, приобретении необходимого оборудования.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приобрести</w:t>
      </w: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0137" w:rsidRPr="00640637" w:rsidRDefault="002A0137" w:rsidP="002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костюмы для вокальной группы</w:t>
      </w:r>
    </w:p>
    <w:p w:rsidR="002A0137" w:rsidRPr="00640637" w:rsidRDefault="002A0137" w:rsidP="002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для </w:t>
      </w:r>
      <w:proofErr w:type="spellStart"/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вокальнго</w:t>
      </w:r>
      <w:proofErr w:type="spellEnd"/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</w:t>
      </w:r>
    </w:p>
    <w:p w:rsidR="002A0137" w:rsidRPr="00640637" w:rsidRDefault="002A0137" w:rsidP="002A0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Default="002A0137" w:rsidP="002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Частичный ремонт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крыши ДК</w:t>
      </w:r>
    </w:p>
    <w:p w:rsidR="002A0137" w:rsidRDefault="002A0137" w:rsidP="002A013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2A0137" w:rsidRDefault="002A0137" w:rsidP="002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 здания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создаваемых для них условиях для организации досуга и предоставляемых возможностях по получению услуг Дома культуры с использованием средств массовой информации, рекламы.</w:t>
      </w:r>
    </w:p>
    <w:p w:rsidR="002A0137" w:rsidRPr="00640637" w:rsidRDefault="002A0137" w:rsidP="002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проведения  мероприятий.</w:t>
      </w:r>
    </w:p>
    <w:p w:rsidR="002A0137" w:rsidRPr="00640637" w:rsidRDefault="002A0137" w:rsidP="002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информации о проводимых мероприятиях на официальных сайтах ДК и Администрации сельсовета</w:t>
      </w:r>
    </w:p>
    <w:p w:rsidR="002A0137" w:rsidRPr="00640637" w:rsidRDefault="002A0137" w:rsidP="002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общественного мнения о востребованности услуг жителями села.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 кадров</w:t>
      </w:r>
    </w:p>
    <w:p w:rsidR="002A0137" w:rsidRPr="00640637" w:rsidRDefault="002A0137" w:rsidP="002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мастерства.</w:t>
      </w:r>
    </w:p>
    <w:p w:rsidR="002A0137" w:rsidRPr="00640637" w:rsidRDefault="002A0137" w:rsidP="002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фестивалях и конкурсах</w:t>
      </w:r>
    </w:p>
    <w:p w:rsidR="002A0137" w:rsidRPr="00640637" w:rsidRDefault="002A0137" w:rsidP="002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 кадров на районных курсах повышения квалификации.</w:t>
      </w:r>
    </w:p>
    <w:p w:rsidR="002A0137" w:rsidRPr="00640637" w:rsidRDefault="002A0137" w:rsidP="002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обмены с другими селами.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Позитивными результатами деятельности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культуры станет повышение качества культурно-досуговых услуг с учетом интересов, запросов и специфических потребностей различных групп населения.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   Калинина Н.А</w:t>
      </w:r>
    </w:p>
    <w:p w:rsidR="002A0137" w:rsidRPr="00640637" w:rsidRDefault="002A0137" w:rsidP="002A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137" w:rsidRPr="00640637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137" w:rsidRPr="00C60E5F" w:rsidRDefault="002A0137" w:rsidP="002A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E5F">
        <w:rPr>
          <w:rFonts w:ascii="Times New Roman" w:eastAsia="Times New Roman" w:hAnsi="Times New Roman" w:cs="Times New Roman"/>
          <w:lang w:eastAsia="ru-RU"/>
        </w:rPr>
        <w:t> </w:t>
      </w:r>
    </w:p>
    <w:p w:rsidR="002A0137" w:rsidRPr="0011757C" w:rsidRDefault="002A0137" w:rsidP="002A0137">
      <w:pPr>
        <w:rPr>
          <w:sz w:val="24"/>
          <w:szCs w:val="24"/>
        </w:rPr>
      </w:pPr>
    </w:p>
    <w:p w:rsidR="007333AF" w:rsidRDefault="001E4545"/>
    <w:sectPr w:rsidR="007333AF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AEC"/>
    <w:multiLevelType w:val="multilevel"/>
    <w:tmpl w:val="CC1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6B30"/>
    <w:multiLevelType w:val="multilevel"/>
    <w:tmpl w:val="B2D2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3D36"/>
    <w:multiLevelType w:val="multilevel"/>
    <w:tmpl w:val="048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E64D1"/>
    <w:multiLevelType w:val="multilevel"/>
    <w:tmpl w:val="F88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1"/>
    <w:rsid w:val="001B0542"/>
    <w:rsid w:val="001E4545"/>
    <w:rsid w:val="002A0137"/>
    <w:rsid w:val="007174D1"/>
    <w:rsid w:val="008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2021-12-07T17:11:00Z</dcterms:created>
  <dcterms:modified xsi:type="dcterms:W3CDTF">2022-03-13T18:04:00Z</dcterms:modified>
</cp:coreProperties>
</file>