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3B" w:rsidRDefault="00DF7D3B" w:rsidP="00DF7D3B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DF7D3B">
        <w:rPr>
          <w:rFonts w:ascii="Times New Roman" w:hAnsi="Times New Roman" w:cs="Times New Roman"/>
          <w:b/>
          <w:lang w:eastAsia="ru-RU"/>
        </w:rPr>
        <w:t>ПЛАН РАБОТЫ</w:t>
      </w:r>
    </w:p>
    <w:p w:rsidR="00DF7D3B" w:rsidRDefault="00DF7D3B" w:rsidP="00DF7D3B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DF7D3B">
        <w:rPr>
          <w:rFonts w:ascii="Times New Roman" w:hAnsi="Times New Roman" w:cs="Times New Roman"/>
          <w:b/>
          <w:lang w:eastAsia="ru-RU"/>
        </w:rPr>
        <w:t>ЧИНЕЕВСКОГО СЕЛЬСКОГО ДОМА КУЛЬТУРЫ</w:t>
      </w:r>
    </w:p>
    <w:p w:rsidR="00DF7D3B" w:rsidRPr="00DF7D3B" w:rsidRDefault="00DF7D3B" w:rsidP="00DF7D3B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DF7D3B">
        <w:rPr>
          <w:rFonts w:ascii="Times New Roman" w:hAnsi="Times New Roman" w:cs="Times New Roman"/>
          <w:b/>
          <w:lang w:eastAsia="ru-RU"/>
        </w:rPr>
        <w:t>НА 2021 ГОД.</w:t>
      </w:r>
    </w:p>
    <w:p w:rsidR="00DF7D3B" w:rsidRDefault="00DF7D3B" w:rsidP="00414C6E">
      <w:pPr>
        <w:pStyle w:val="a4"/>
        <w:rPr>
          <w:lang w:eastAsia="ru-RU"/>
        </w:rPr>
      </w:pPr>
    </w:p>
    <w:p w:rsidR="00DF7D3B" w:rsidRDefault="00DF7D3B" w:rsidP="00414C6E">
      <w:pPr>
        <w:pStyle w:val="a4"/>
        <w:rPr>
          <w:lang w:eastAsia="ru-RU"/>
        </w:rPr>
      </w:pPr>
    </w:p>
    <w:p w:rsidR="00414C6E" w:rsidRPr="00780B9D" w:rsidRDefault="00414C6E" w:rsidP="00414C6E">
      <w:pPr>
        <w:pStyle w:val="a4"/>
        <w:rPr>
          <w:rFonts w:ascii="Times New Roman" w:hAnsi="Times New Roman" w:cs="Times New Roman"/>
          <w:b/>
          <w:lang w:eastAsia="ru-RU"/>
        </w:rPr>
      </w:pPr>
      <w:r w:rsidRPr="00780B9D">
        <w:rPr>
          <w:b/>
          <w:lang w:eastAsia="ru-RU"/>
        </w:rPr>
        <w:t>1</w:t>
      </w:r>
      <w:r w:rsidRPr="00780B9D">
        <w:rPr>
          <w:rFonts w:ascii="Times New Roman" w:hAnsi="Times New Roman" w:cs="Times New Roman"/>
          <w:b/>
          <w:lang w:eastAsia="ru-RU"/>
        </w:rPr>
        <w:t>.РАБОТА С ДЕТЬМИ И ПОДРОСТКАМИ</w:t>
      </w:r>
      <w:r w:rsidRPr="00780B9D">
        <w:rPr>
          <w:rFonts w:ascii="Times New Roman" w:hAnsi="Times New Roman" w:cs="Times New Roman"/>
          <w:b/>
          <w:lang w:eastAsia="ru-RU"/>
        </w:rPr>
        <w:tab/>
      </w:r>
    </w:p>
    <w:p w:rsidR="00414C6E" w:rsidRPr="00780B9D" w:rsidRDefault="00414C6E" w:rsidP="00414C6E">
      <w:pPr>
        <w:pStyle w:val="a4"/>
        <w:rPr>
          <w:rFonts w:ascii="Times New Roman" w:hAnsi="Times New Roman" w:cs="Times New Roman"/>
          <w:b/>
          <w:lang w:eastAsia="ru-RU"/>
        </w:rPr>
      </w:pPr>
      <w:r w:rsidRPr="00780B9D">
        <w:rPr>
          <w:rFonts w:ascii="Times New Roman" w:hAnsi="Times New Roman" w:cs="Times New Roman"/>
          <w:b/>
          <w:lang w:eastAsia="ru-RU"/>
        </w:rPr>
        <w:t> </w:t>
      </w:r>
    </w:p>
    <w:tbl>
      <w:tblPr>
        <w:tblW w:w="8195" w:type="dxa"/>
        <w:tblCellSpacing w:w="15" w:type="dxa"/>
        <w:tblInd w:w="-1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"/>
        <w:gridCol w:w="5816"/>
        <w:gridCol w:w="1617"/>
      </w:tblGrid>
      <w:tr w:rsidR="00414C6E" w:rsidRPr="00780B9D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780B9D" w:rsidRDefault="00414C6E" w:rsidP="00414C6E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780B9D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780B9D" w:rsidRDefault="00414C6E" w:rsidP="00414C6E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780B9D">
              <w:rPr>
                <w:rFonts w:ascii="Times New Roman" w:hAnsi="Times New Roman" w:cs="Times New Roman"/>
                <w:b/>
                <w:lang w:eastAsia="ru-RU"/>
              </w:rPr>
              <w:t>Планируемое мероприятие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780B9D" w:rsidRDefault="00414C6E" w:rsidP="00414C6E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780B9D">
              <w:rPr>
                <w:rFonts w:ascii="Times New Roman" w:hAnsi="Times New Roman" w:cs="Times New Roman"/>
                <w:b/>
                <w:lang w:eastAsia="ru-RU"/>
              </w:rPr>
              <w:t>Срок проведения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«В гостях у Снегурочки». Танцевально-развлекательная программа  для детей и подростков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«В стране морозных снежков». Игровая программа для детей и подростков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 xml:space="preserve">«Зимние приключения». </w:t>
            </w:r>
            <w:proofErr w:type="spellStart"/>
            <w:r w:rsidRPr="00414C6E">
              <w:rPr>
                <w:rFonts w:ascii="Times New Roman" w:hAnsi="Times New Roman" w:cs="Times New Roman"/>
                <w:lang w:eastAsia="ru-RU"/>
              </w:rPr>
              <w:t>Конкурсно</w:t>
            </w:r>
            <w:proofErr w:type="spellEnd"/>
            <w:r w:rsidRPr="00414C6E">
              <w:rPr>
                <w:rFonts w:ascii="Times New Roman" w:hAnsi="Times New Roman" w:cs="Times New Roman"/>
                <w:lang w:eastAsia="ru-RU"/>
              </w:rPr>
              <w:t>-игровая программа для детей и подростков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Фольклорный праздник для детей «</w:t>
            </w:r>
            <w:proofErr w:type="gramStart"/>
            <w:r w:rsidRPr="00414C6E">
              <w:rPr>
                <w:rFonts w:ascii="Times New Roman" w:hAnsi="Times New Roman" w:cs="Times New Roman"/>
                <w:lang w:eastAsia="ru-RU"/>
              </w:rPr>
              <w:t>Во</w:t>
            </w:r>
            <w:proofErr w:type="gramEnd"/>
            <w:r w:rsidRPr="00414C6E">
              <w:rPr>
                <w:rFonts w:ascii="Times New Roman" w:hAnsi="Times New Roman" w:cs="Times New Roman"/>
                <w:lang w:eastAsia="ru-RU"/>
              </w:rPr>
              <w:t xml:space="preserve"> горнице, во светлице»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Игровая программа для детей и подростков  «Компьютер против Вируса», посвящённая Международному дню без интернета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Познавательная программа для детей и подростков, к Международному Дню Спасибо «Пусть в этот день спасибо – за всё и всем мы скажем».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День веселых затей  для детей и подростков «По горам по волнам, нынче здесь, а завтра там»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«Не забыть нам этой даты».  День юного героя-антифашиста.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Мастер-класс для детей и подростков по народной кукле: «Кукла Неразлучники»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Игровая программа «День рожденье Домового»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E71E1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День защитника Отечества. Смотр строя и песни учащихся школы «По страницам истории земли русской»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Спортивно-игровая дискотека «Двигайся больше».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Игровая программа на масленицу «</w:t>
            </w:r>
            <w:proofErr w:type="spellStart"/>
            <w:r w:rsidRPr="00414C6E">
              <w:rPr>
                <w:rFonts w:ascii="Times New Roman" w:hAnsi="Times New Roman" w:cs="Times New Roman"/>
                <w:lang w:eastAsia="ru-RU"/>
              </w:rPr>
              <w:t>Простоквашинская</w:t>
            </w:r>
            <w:proofErr w:type="spellEnd"/>
            <w:r w:rsidRPr="00414C6E">
              <w:rPr>
                <w:rFonts w:ascii="Times New Roman" w:hAnsi="Times New Roman" w:cs="Times New Roman"/>
                <w:lang w:eastAsia="ru-RU"/>
              </w:rPr>
              <w:t xml:space="preserve"> кадриль»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Сказочная завалинка  для детей «Нужные книжки девчонкам и мальчишкам»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 xml:space="preserve">Мастер-класс по народной кукле: «Куклы </w:t>
            </w:r>
            <w:proofErr w:type="spellStart"/>
            <w:r w:rsidRPr="00414C6E">
              <w:rPr>
                <w:rFonts w:ascii="Times New Roman" w:hAnsi="Times New Roman" w:cs="Times New Roman"/>
                <w:lang w:eastAsia="ru-RU"/>
              </w:rPr>
              <w:t>Закликашки</w:t>
            </w:r>
            <w:proofErr w:type="spellEnd"/>
            <w:r w:rsidRPr="00414C6E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 xml:space="preserve">Творческие посиделки «Жаворонки прилетите – </w:t>
            </w:r>
            <w:proofErr w:type="spellStart"/>
            <w:r w:rsidRPr="00414C6E">
              <w:rPr>
                <w:rFonts w:ascii="Times New Roman" w:hAnsi="Times New Roman" w:cs="Times New Roman"/>
                <w:lang w:eastAsia="ru-RU"/>
              </w:rPr>
              <w:t>холодну</w:t>
            </w:r>
            <w:proofErr w:type="spellEnd"/>
            <w:r w:rsidRPr="00414C6E">
              <w:rPr>
                <w:rFonts w:ascii="Times New Roman" w:hAnsi="Times New Roman" w:cs="Times New Roman"/>
                <w:lang w:eastAsia="ru-RU"/>
              </w:rPr>
              <w:t xml:space="preserve"> зиму унесите!»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Урок-игра с викториной по правилам дорожного движения. «Азбука безопасности».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14C6E">
              <w:rPr>
                <w:rFonts w:ascii="Times New Roman" w:hAnsi="Times New Roman" w:cs="Times New Roman"/>
                <w:lang w:eastAsia="ru-RU"/>
              </w:rPr>
              <w:t>Конкурсно</w:t>
            </w:r>
            <w:proofErr w:type="spellEnd"/>
            <w:r w:rsidRPr="00414C6E">
              <w:rPr>
                <w:rFonts w:ascii="Times New Roman" w:hAnsi="Times New Roman" w:cs="Times New Roman"/>
                <w:lang w:eastAsia="ru-RU"/>
              </w:rPr>
              <w:t xml:space="preserve">-игровая программа для детей «Маленькая </w:t>
            </w:r>
            <w:r w:rsidRPr="00414C6E">
              <w:rPr>
                <w:rFonts w:ascii="Times New Roman" w:hAnsi="Times New Roman" w:cs="Times New Roman"/>
                <w:lang w:eastAsia="ru-RU"/>
              </w:rPr>
              <w:lastRenderedPageBreak/>
              <w:t>принцесса».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lastRenderedPageBreak/>
              <w:t>Март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«Чтоб повсюду зеленели сосны, вязы, клены, ели». Конкурсная программа, посвященная Всемирному Дню Земли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Карнавал литературных героев для детей и подростков "В королевстве детских книг"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 xml:space="preserve">Мастер-класс по народной кукле: «Куклы </w:t>
            </w:r>
            <w:proofErr w:type="spellStart"/>
            <w:r w:rsidRPr="00414C6E">
              <w:rPr>
                <w:rFonts w:ascii="Times New Roman" w:hAnsi="Times New Roman" w:cs="Times New Roman"/>
                <w:lang w:eastAsia="ru-RU"/>
              </w:rPr>
              <w:t>Вербница</w:t>
            </w:r>
            <w:proofErr w:type="spellEnd"/>
            <w:r w:rsidRPr="00414C6E">
              <w:rPr>
                <w:rFonts w:ascii="Times New Roman" w:hAnsi="Times New Roman" w:cs="Times New Roman"/>
                <w:lang w:eastAsia="ru-RU"/>
              </w:rPr>
              <w:t xml:space="preserve"> и Пасха»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Игра-путешествие, посвященная Дню космонавтики «Летим в космос!»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«Подвигу солдата поклонись!». Тематическая программа, посвящённая Дню Победы советских войск в Великой Отечественной войне 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Познавательная программа «Путешествие по дорогам здоровья», посвящённая Всемирному дню Здоровья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Игровая программа, посвящённая  Дню Смеха «</w:t>
            </w:r>
            <w:proofErr w:type="spellStart"/>
            <w:r w:rsidRPr="00414C6E">
              <w:rPr>
                <w:rFonts w:ascii="Times New Roman" w:hAnsi="Times New Roman" w:cs="Times New Roman"/>
                <w:lang w:eastAsia="ru-RU"/>
              </w:rPr>
              <w:t>Смехокарусель</w:t>
            </w:r>
            <w:proofErr w:type="spellEnd"/>
            <w:r w:rsidRPr="00414C6E">
              <w:rPr>
                <w:rFonts w:ascii="Times New Roman" w:hAnsi="Times New Roman" w:cs="Times New Roman"/>
                <w:lang w:eastAsia="ru-RU"/>
              </w:rPr>
              <w:t>».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Мастер-класс по народной кукле: «Кукла Кукушка»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</w:tr>
      <w:tr w:rsidR="00414C6E" w:rsidRPr="00414C6E" w:rsidTr="00414C6E">
        <w:trPr>
          <w:trHeight w:val="629"/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Познавательный час «Сегодня быть здоровым – модно и престижно!»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  <w:bookmarkStart w:id="0" w:name="_GoBack"/>
        <w:bookmarkEnd w:id="0"/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День Славянской культуры и письменности.  Путешествие для детей и подростков в историю письменности и книги «Лишь слову жизнь дана»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Праздник, посвящённый Последнему звонку. «Не вечна школьная пора, пришла пора прощаться».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Игровая программа «Чупа-</w:t>
            </w:r>
            <w:proofErr w:type="spellStart"/>
            <w:r w:rsidRPr="00414C6E">
              <w:rPr>
                <w:rFonts w:ascii="Times New Roman" w:hAnsi="Times New Roman" w:cs="Times New Roman"/>
                <w:lang w:eastAsia="ru-RU"/>
              </w:rPr>
              <w:t>чупсная</w:t>
            </w:r>
            <w:proofErr w:type="spellEnd"/>
            <w:r w:rsidRPr="00414C6E">
              <w:rPr>
                <w:rFonts w:ascii="Times New Roman" w:hAnsi="Times New Roman" w:cs="Times New Roman"/>
                <w:lang w:eastAsia="ru-RU"/>
              </w:rPr>
              <w:t xml:space="preserve"> лихорадка».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 xml:space="preserve">Мастер-класс по народной кукле: «Кукла </w:t>
            </w:r>
            <w:proofErr w:type="spellStart"/>
            <w:r w:rsidRPr="00414C6E">
              <w:rPr>
                <w:rFonts w:ascii="Times New Roman" w:hAnsi="Times New Roman" w:cs="Times New Roman"/>
                <w:lang w:eastAsia="ru-RU"/>
              </w:rPr>
              <w:t>Покосница</w:t>
            </w:r>
            <w:proofErr w:type="spellEnd"/>
            <w:r w:rsidRPr="00414C6E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Июнь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День защиты детей. Игровая программа  «Страна под названием Детство»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Июнь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Соревнования на свежем воздухе «Спортивный калейдоскоп»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Июнь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Вечер-размышление о русском народе, посвящённый  Дню России «Россия, Русь! Храни себя! Храни!»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Июнь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Игровая театрализованная программа «День рождения Бабы-Яги»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Июнь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Развлекательная программа «Снова лето к нам пришло».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Июнь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Развлекательная программа «Праздник мороженого»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Июнь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Мастер-класс по народной кукле: «</w:t>
            </w:r>
            <w:proofErr w:type="gramStart"/>
            <w:r w:rsidRPr="00414C6E">
              <w:rPr>
                <w:rFonts w:ascii="Times New Roman" w:hAnsi="Times New Roman" w:cs="Times New Roman"/>
                <w:lang w:eastAsia="ru-RU"/>
              </w:rPr>
              <w:t>Кубышка-травница</w:t>
            </w:r>
            <w:proofErr w:type="gramEnd"/>
            <w:r w:rsidRPr="00414C6E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Июль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Игровая программа «Весёлые старты с Мистером Здоровяком»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Июль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Праздник русской игрушки «</w:t>
            </w:r>
            <w:proofErr w:type="spellStart"/>
            <w:r w:rsidRPr="00414C6E">
              <w:rPr>
                <w:rFonts w:ascii="Times New Roman" w:hAnsi="Times New Roman" w:cs="Times New Roman"/>
                <w:lang w:eastAsia="ru-RU"/>
              </w:rPr>
              <w:t>Игрушкины</w:t>
            </w:r>
            <w:proofErr w:type="spellEnd"/>
            <w:r w:rsidRPr="00414C6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14C6E">
              <w:rPr>
                <w:rFonts w:ascii="Times New Roman" w:hAnsi="Times New Roman" w:cs="Times New Roman"/>
                <w:lang w:eastAsia="ru-RU"/>
              </w:rPr>
              <w:t>потешки</w:t>
            </w:r>
            <w:proofErr w:type="spellEnd"/>
            <w:r w:rsidRPr="00414C6E">
              <w:rPr>
                <w:rFonts w:ascii="Times New Roman" w:hAnsi="Times New Roman" w:cs="Times New Roman"/>
                <w:lang w:eastAsia="ru-RU"/>
              </w:rPr>
              <w:t>». 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Июль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Интеллектуально-познавательная программа  «Встреча со старым пиратом».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Июль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Музыкально-игровая программа. «Веселись, играй – в деревне побывай!».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Июль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 xml:space="preserve">Мастер-класс по народной кукле: «Кукла </w:t>
            </w:r>
            <w:proofErr w:type="spellStart"/>
            <w:r w:rsidRPr="00414C6E">
              <w:rPr>
                <w:rFonts w:ascii="Times New Roman" w:hAnsi="Times New Roman" w:cs="Times New Roman"/>
                <w:lang w:eastAsia="ru-RU"/>
              </w:rPr>
              <w:t>Крупеничка</w:t>
            </w:r>
            <w:proofErr w:type="spellEnd"/>
            <w:r w:rsidRPr="00414C6E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14C6E">
              <w:rPr>
                <w:rFonts w:ascii="Times New Roman" w:hAnsi="Times New Roman" w:cs="Times New Roman"/>
                <w:lang w:eastAsia="ru-RU"/>
              </w:rPr>
              <w:t>Зернушка</w:t>
            </w:r>
            <w:proofErr w:type="spellEnd"/>
            <w:r w:rsidRPr="00414C6E">
              <w:rPr>
                <w:rFonts w:ascii="Times New Roman" w:hAnsi="Times New Roman" w:cs="Times New Roman"/>
                <w:lang w:eastAsia="ru-RU"/>
              </w:rPr>
              <w:t>)»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Август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Тематическая программа, посвящённая Дню Российского флага «Флаг у нас прекрасный - белый, синий, красный»;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Август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Игровая программа «Осенний винегрет».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Август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Праздник «Летом время не теряй – сил, здоровья набирай»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Август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Фольклорный праздник  «Здравствуй, Матрешка! ».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Август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Игровая программа «Самые каникулярные каникулы»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Август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 xml:space="preserve">Мастер-класс по народной кукле: «Кукла </w:t>
            </w:r>
            <w:proofErr w:type="spellStart"/>
            <w:r w:rsidRPr="00414C6E">
              <w:rPr>
                <w:rFonts w:ascii="Times New Roman" w:hAnsi="Times New Roman" w:cs="Times New Roman"/>
                <w:lang w:eastAsia="ru-RU"/>
              </w:rPr>
              <w:t>Стригушка</w:t>
            </w:r>
            <w:proofErr w:type="spellEnd"/>
            <w:r w:rsidRPr="00414C6E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Развлекательная программа «Наливное яблочко»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 xml:space="preserve">Мастер-класс по народной кукле: «Кукла </w:t>
            </w:r>
            <w:proofErr w:type="spellStart"/>
            <w:r w:rsidRPr="00414C6E">
              <w:rPr>
                <w:rFonts w:ascii="Times New Roman" w:hAnsi="Times New Roman" w:cs="Times New Roman"/>
                <w:lang w:eastAsia="ru-RU"/>
              </w:rPr>
              <w:t>Десятиручка</w:t>
            </w:r>
            <w:proofErr w:type="spellEnd"/>
            <w:r w:rsidRPr="00414C6E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Урок здоровья «Ослепительная улыбка»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Историко-патриотический вечер «Свечи памяти»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Творческая мастерская  по изготовлению кормушек «Покормите поскорей наших маленьких друзей!»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Викторина «Дорогою добра»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Игровая программа «Карнавал на поляне сказок»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 xml:space="preserve">Познавательный час «Добрые советы  </w:t>
            </w:r>
            <w:proofErr w:type="spellStart"/>
            <w:r w:rsidRPr="00414C6E">
              <w:rPr>
                <w:rFonts w:ascii="Times New Roman" w:hAnsi="Times New Roman" w:cs="Times New Roman"/>
                <w:lang w:eastAsia="ru-RU"/>
              </w:rPr>
              <w:t>Мойдодыра</w:t>
            </w:r>
            <w:proofErr w:type="spellEnd"/>
            <w:r w:rsidRPr="00414C6E">
              <w:rPr>
                <w:rFonts w:ascii="Times New Roman" w:hAnsi="Times New Roman" w:cs="Times New Roman"/>
                <w:lang w:eastAsia="ru-RU"/>
              </w:rPr>
              <w:t xml:space="preserve"> и доктора </w:t>
            </w:r>
            <w:proofErr w:type="spellStart"/>
            <w:r w:rsidRPr="00414C6E">
              <w:rPr>
                <w:rFonts w:ascii="Times New Roman" w:hAnsi="Times New Roman" w:cs="Times New Roman"/>
                <w:lang w:eastAsia="ru-RU"/>
              </w:rPr>
              <w:t>Чистюлькина</w:t>
            </w:r>
            <w:proofErr w:type="spellEnd"/>
            <w:r w:rsidRPr="00414C6E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Мастер-класс по народной кукле: «Кукла Филипповка»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Исторический вечер, посвященный Дню народного единства «Во славу отечества».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Праздник народных игр «Веселимся мы, играем, и нисколько не скучаем»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Игровая программа «Королевство волшебных мячей 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Мастер-класс по народной кукле: «Кукла Спиридон-солнцеворот»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Декабрь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Интеллектуальная игра ко Дню Конституции «С чего начинается Родина?»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Декабрь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Урок здоровья и безопасности «Пиротехника – от забавы  до беды»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Декабрь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«Новогодний переполох». Новогодний утренник.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Декабрь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207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Танцевальные часы</w:t>
            </w:r>
          </w:p>
        </w:tc>
        <w:tc>
          <w:tcPr>
            <w:tcW w:w="15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Весь период</w:t>
            </w:r>
          </w:p>
        </w:tc>
      </w:tr>
    </w:tbl>
    <w:p w:rsidR="00414C6E" w:rsidRPr="00414C6E" w:rsidRDefault="00414C6E" w:rsidP="00414C6E">
      <w:pPr>
        <w:pStyle w:val="a4"/>
        <w:rPr>
          <w:rFonts w:ascii="Times New Roman" w:hAnsi="Times New Roman" w:cs="Times New Roman"/>
          <w:lang w:eastAsia="ru-RU"/>
        </w:rPr>
      </w:pPr>
      <w:r w:rsidRPr="00414C6E">
        <w:rPr>
          <w:rFonts w:ascii="Times New Roman" w:hAnsi="Times New Roman" w:cs="Times New Roman"/>
          <w:lang w:eastAsia="ru-RU"/>
        </w:rPr>
        <w:lastRenderedPageBreak/>
        <w:t> </w:t>
      </w:r>
    </w:p>
    <w:p w:rsidR="00414C6E" w:rsidRPr="00414C6E" w:rsidRDefault="00414C6E" w:rsidP="00414C6E">
      <w:pPr>
        <w:pStyle w:val="a4"/>
        <w:rPr>
          <w:rFonts w:ascii="Times New Roman" w:hAnsi="Times New Roman" w:cs="Times New Roman"/>
          <w:lang w:eastAsia="ru-RU"/>
        </w:rPr>
      </w:pPr>
      <w:r w:rsidRPr="00414C6E">
        <w:rPr>
          <w:rFonts w:ascii="Times New Roman" w:hAnsi="Times New Roman" w:cs="Times New Roman"/>
          <w:lang w:eastAsia="ru-RU"/>
        </w:rPr>
        <w:t> </w:t>
      </w:r>
    </w:p>
    <w:p w:rsidR="00414C6E" w:rsidRPr="00780B9D" w:rsidRDefault="00780B9D" w:rsidP="00414C6E">
      <w:pPr>
        <w:pStyle w:val="a4"/>
        <w:rPr>
          <w:rFonts w:ascii="Times New Roman" w:hAnsi="Times New Roman" w:cs="Times New Roman"/>
          <w:b/>
          <w:lang w:eastAsia="ru-RU"/>
        </w:rPr>
      </w:pPr>
      <w:r w:rsidRPr="00780B9D">
        <w:rPr>
          <w:rFonts w:ascii="Times New Roman" w:hAnsi="Times New Roman" w:cs="Times New Roman"/>
          <w:b/>
          <w:lang w:eastAsia="ru-RU"/>
        </w:rPr>
        <w:t xml:space="preserve">2 </w:t>
      </w:r>
      <w:r w:rsidR="00414C6E" w:rsidRPr="00780B9D">
        <w:rPr>
          <w:rFonts w:ascii="Times New Roman" w:hAnsi="Times New Roman" w:cs="Times New Roman"/>
          <w:b/>
          <w:lang w:eastAsia="ru-RU"/>
        </w:rPr>
        <w:t>РАБОТА С МОЛОДЁЖЬЮ</w:t>
      </w:r>
    </w:p>
    <w:p w:rsidR="00414C6E" w:rsidRPr="00780B9D" w:rsidRDefault="00414C6E" w:rsidP="00414C6E">
      <w:pPr>
        <w:pStyle w:val="a4"/>
        <w:rPr>
          <w:rFonts w:ascii="Times New Roman" w:hAnsi="Times New Roman" w:cs="Times New Roman"/>
          <w:b/>
          <w:lang w:eastAsia="ru-RU"/>
        </w:rPr>
      </w:pPr>
    </w:p>
    <w:tbl>
      <w:tblPr>
        <w:tblW w:w="802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5499"/>
        <w:gridCol w:w="1392"/>
      </w:tblGrid>
      <w:tr w:rsidR="00414C6E" w:rsidRPr="00780B9D" w:rsidTr="00DF7D3B">
        <w:trPr>
          <w:tblCellSpacing w:w="15" w:type="dxa"/>
        </w:trPr>
        <w:tc>
          <w:tcPr>
            <w:tcW w:w="5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780B9D" w:rsidRDefault="00414C6E" w:rsidP="001A25FB">
            <w:pPr>
              <w:pStyle w:val="a4"/>
              <w:ind w:left="720"/>
              <w:rPr>
                <w:rFonts w:ascii="Times New Roman" w:hAnsi="Times New Roman" w:cs="Times New Roman"/>
                <w:b/>
                <w:lang w:eastAsia="ru-RU"/>
              </w:rPr>
            </w:pPr>
            <w:r w:rsidRPr="00780B9D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780B9D" w:rsidRDefault="00414C6E" w:rsidP="00414C6E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780B9D">
              <w:rPr>
                <w:rFonts w:ascii="Times New Roman" w:hAnsi="Times New Roman" w:cs="Times New Roman"/>
                <w:b/>
                <w:lang w:eastAsia="ru-RU"/>
              </w:rPr>
              <w:t>Планируемое мероприятие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780B9D" w:rsidRDefault="00414C6E" w:rsidP="00414C6E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780B9D">
              <w:rPr>
                <w:rFonts w:ascii="Times New Roman" w:hAnsi="Times New Roman" w:cs="Times New Roman"/>
                <w:b/>
                <w:lang w:eastAsia="ru-RU"/>
              </w:rPr>
              <w:t>Срок проведения</w:t>
            </w:r>
          </w:p>
        </w:tc>
      </w:tr>
      <w:tr w:rsidR="00414C6E" w:rsidRPr="00414C6E" w:rsidTr="00DF7D3B">
        <w:trPr>
          <w:tblCellSpacing w:w="15" w:type="dxa"/>
        </w:trPr>
        <w:tc>
          <w:tcPr>
            <w:tcW w:w="5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1A25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Игровая программа  для молодёжи «Мы за здоровый образ жизни»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</w:tr>
      <w:tr w:rsidR="00414C6E" w:rsidRPr="00414C6E" w:rsidTr="00DF7D3B">
        <w:trPr>
          <w:tblCellSpacing w:w="15" w:type="dxa"/>
        </w:trPr>
        <w:tc>
          <w:tcPr>
            <w:tcW w:w="5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1A25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Анкетирование для молодёжи «Ценности вашей жизни»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</w:tr>
      <w:tr w:rsidR="00414C6E" w:rsidRPr="00414C6E" w:rsidTr="00DF7D3B">
        <w:trPr>
          <w:tblCellSpacing w:w="15" w:type="dxa"/>
        </w:trPr>
        <w:tc>
          <w:tcPr>
            <w:tcW w:w="5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1A25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Акция против курения и алкоголизма среди молодёжи «Сок-шоу».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</w:tr>
      <w:tr w:rsidR="00414C6E" w:rsidRPr="00414C6E" w:rsidTr="00DF7D3B">
        <w:trPr>
          <w:tblCellSpacing w:w="15" w:type="dxa"/>
        </w:trPr>
        <w:tc>
          <w:tcPr>
            <w:tcW w:w="5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1A25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Игровая программа для молодёжи ко дню студента «Привет студенты! Как дела?»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</w:tr>
      <w:tr w:rsidR="00414C6E" w:rsidRPr="00414C6E" w:rsidTr="00DF7D3B">
        <w:trPr>
          <w:tblCellSpacing w:w="15" w:type="dxa"/>
        </w:trPr>
        <w:tc>
          <w:tcPr>
            <w:tcW w:w="5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Default="00414C6E" w:rsidP="001A25F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DF7D3B" w:rsidRPr="00414C6E" w:rsidRDefault="00DF7D3B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D3B" w:rsidRPr="00414C6E" w:rsidRDefault="00DF7D3B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7D3B" w:rsidRPr="00414C6E" w:rsidRDefault="00DF7D3B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14C6E" w:rsidRPr="00414C6E" w:rsidTr="00DF7D3B">
        <w:trPr>
          <w:tblCellSpacing w:w="15" w:type="dxa"/>
        </w:trPr>
        <w:tc>
          <w:tcPr>
            <w:tcW w:w="5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1A25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Международный день русского  языка «Мат не наш формат».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</w:tr>
      <w:tr w:rsidR="00414C6E" w:rsidRPr="00414C6E" w:rsidTr="00DF7D3B">
        <w:trPr>
          <w:tblCellSpacing w:w="15" w:type="dxa"/>
        </w:trPr>
        <w:tc>
          <w:tcPr>
            <w:tcW w:w="5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1A25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Несуществующий праздник «День денег»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</w:tr>
      <w:tr w:rsidR="00414C6E" w:rsidRPr="00414C6E" w:rsidTr="00DF7D3B">
        <w:trPr>
          <w:tblCellSpacing w:w="15" w:type="dxa"/>
        </w:trPr>
        <w:tc>
          <w:tcPr>
            <w:tcW w:w="5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1A25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Праздник</w:t>
            </w:r>
            <w:proofErr w:type="gramStart"/>
            <w:r w:rsidRPr="00414C6E">
              <w:rPr>
                <w:rFonts w:ascii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14C6E">
              <w:rPr>
                <w:rFonts w:ascii="Times New Roman" w:hAnsi="Times New Roman" w:cs="Times New Roman"/>
                <w:lang w:eastAsia="ru-RU"/>
              </w:rPr>
              <w:t xml:space="preserve"> посвящённый Всемирному Дню здоровья «В здоровом теле, здоровый дух»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</w:tr>
      <w:tr w:rsidR="00414C6E" w:rsidRPr="00414C6E" w:rsidTr="00DF7D3B">
        <w:trPr>
          <w:tblCellSpacing w:w="15" w:type="dxa"/>
        </w:trPr>
        <w:tc>
          <w:tcPr>
            <w:tcW w:w="5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1A25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 xml:space="preserve">Урок мужества «И девушки наши проходят в шинелях» </w:t>
            </w:r>
            <w:proofErr w:type="gramStart"/>
            <w:r w:rsidRPr="00414C6E">
              <w:rPr>
                <w:rFonts w:ascii="Times New Roman" w:hAnsi="Times New Roman" w:cs="Times New Roman"/>
                <w:lang w:eastAsia="ru-RU"/>
              </w:rPr>
              <w:t xml:space="preserve">( </w:t>
            </w:r>
            <w:proofErr w:type="gramEnd"/>
            <w:r w:rsidRPr="00414C6E">
              <w:rPr>
                <w:rFonts w:ascii="Times New Roman" w:hAnsi="Times New Roman" w:cs="Times New Roman"/>
                <w:lang w:eastAsia="ru-RU"/>
              </w:rPr>
              <w:t>по книге Б. Васильева «А зори здесь тихие»)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</w:tr>
      <w:tr w:rsidR="00414C6E" w:rsidRPr="00414C6E" w:rsidTr="00DF7D3B">
        <w:trPr>
          <w:tblCellSpacing w:w="15" w:type="dxa"/>
        </w:trPr>
        <w:tc>
          <w:tcPr>
            <w:tcW w:w="5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1A25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«Я гуляю по апрелю». Развлекательная программа для молодёжи.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</w:tr>
      <w:tr w:rsidR="00414C6E" w:rsidRPr="00414C6E" w:rsidTr="00DF7D3B">
        <w:trPr>
          <w:tblCellSpacing w:w="15" w:type="dxa"/>
        </w:trPr>
        <w:tc>
          <w:tcPr>
            <w:tcW w:w="5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1A25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Театрализованная игровая программа на Троицу. «Девичий переполох».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</w:tr>
      <w:tr w:rsidR="00414C6E" w:rsidRPr="00414C6E" w:rsidTr="00DF7D3B">
        <w:trPr>
          <w:tblCellSpacing w:w="15" w:type="dxa"/>
        </w:trPr>
        <w:tc>
          <w:tcPr>
            <w:tcW w:w="5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1A25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 xml:space="preserve">«Ретро – ритмы».  </w:t>
            </w:r>
            <w:proofErr w:type="spellStart"/>
            <w:r w:rsidRPr="00414C6E">
              <w:rPr>
                <w:rFonts w:ascii="Times New Roman" w:hAnsi="Times New Roman" w:cs="Times New Roman"/>
                <w:lang w:eastAsia="ru-RU"/>
              </w:rPr>
              <w:t>Танцекардия</w:t>
            </w:r>
            <w:proofErr w:type="spellEnd"/>
            <w:r w:rsidRPr="00414C6E">
              <w:rPr>
                <w:rFonts w:ascii="Times New Roman" w:hAnsi="Times New Roman" w:cs="Times New Roman"/>
                <w:lang w:eastAsia="ru-RU"/>
              </w:rPr>
              <w:t xml:space="preserve"> для молодёжи.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</w:tr>
      <w:tr w:rsidR="00414C6E" w:rsidRPr="00414C6E" w:rsidTr="00DF7D3B">
        <w:trPr>
          <w:tblCellSpacing w:w="15" w:type="dxa"/>
        </w:trPr>
        <w:tc>
          <w:tcPr>
            <w:tcW w:w="5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1A25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«В прекрасный, яркий, майский день»</w:t>
            </w:r>
          </w:p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Вечер отдыха.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</w:tr>
      <w:tr w:rsidR="00414C6E" w:rsidRPr="00414C6E" w:rsidTr="00DF7D3B">
        <w:trPr>
          <w:tblCellSpacing w:w="15" w:type="dxa"/>
        </w:trPr>
        <w:tc>
          <w:tcPr>
            <w:tcW w:w="5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1A25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«Память – погибшим, наследство – живым» Час памяти ко дню Победы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</w:tr>
      <w:tr w:rsidR="00414C6E" w:rsidRPr="00414C6E" w:rsidTr="00DF7D3B">
        <w:trPr>
          <w:tblCellSpacing w:w="15" w:type="dxa"/>
        </w:trPr>
        <w:tc>
          <w:tcPr>
            <w:tcW w:w="5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1A25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Вечер отдыха для молодёжи «Танцуй пока молодой»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Июнь</w:t>
            </w:r>
          </w:p>
        </w:tc>
      </w:tr>
      <w:tr w:rsidR="00414C6E" w:rsidRPr="00414C6E" w:rsidTr="00DF7D3B">
        <w:trPr>
          <w:tblCellSpacing w:w="15" w:type="dxa"/>
        </w:trPr>
        <w:tc>
          <w:tcPr>
            <w:tcW w:w="5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1A25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День молодёжи.  Молодёжный бал с награждением активистов «Новое поколение»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Июнь</w:t>
            </w:r>
          </w:p>
        </w:tc>
      </w:tr>
      <w:tr w:rsidR="00414C6E" w:rsidRPr="00414C6E" w:rsidTr="00DF7D3B">
        <w:trPr>
          <w:tblCellSpacing w:w="15" w:type="dxa"/>
        </w:trPr>
        <w:tc>
          <w:tcPr>
            <w:tcW w:w="5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1A25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День Памяти и скорби. Молодёжная акция «Свеча памяти» с проведением митинга на братской могиле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Июнь</w:t>
            </w:r>
          </w:p>
        </w:tc>
      </w:tr>
      <w:tr w:rsidR="00414C6E" w:rsidRPr="00414C6E" w:rsidTr="00DF7D3B">
        <w:trPr>
          <w:tblCellSpacing w:w="15" w:type="dxa"/>
        </w:trPr>
        <w:tc>
          <w:tcPr>
            <w:tcW w:w="5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1A25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Спортивный праздник «Наша молодёжь – выбирает ЗОЖ»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Июль</w:t>
            </w:r>
          </w:p>
        </w:tc>
      </w:tr>
      <w:tr w:rsidR="00414C6E" w:rsidRPr="00414C6E" w:rsidTr="00DF7D3B">
        <w:trPr>
          <w:tblCellSpacing w:w="15" w:type="dxa"/>
        </w:trPr>
        <w:tc>
          <w:tcPr>
            <w:tcW w:w="5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1A25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Развлекательная программа «Летнее настроение»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Июль</w:t>
            </w:r>
          </w:p>
        </w:tc>
      </w:tr>
      <w:tr w:rsidR="00414C6E" w:rsidRPr="00414C6E" w:rsidTr="00DF7D3B">
        <w:trPr>
          <w:tblCellSpacing w:w="15" w:type="dxa"/>
        </w:trPr>
        <w:tc>
          <w:tcPr>
            <w:tcW w:w="5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1A25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Развлекательная программа «Второй спас яблочко припас»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Август</w:t>
            </w:r>
          </w:p>
        </w:tc>
      </w:tr>
      <w:tr w:rsidR="00414C6E" w:rsidRPr="00414C6E" w:rsidTr="00DF7D3B">
        <w:trPr>
          <w:tblCellSpacing w:w="15" w:type="dxa"/>
        </w:trPr>
        <w:tc>
          <w:tcPr>
            <w:tcW w:w="5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1A25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Познавательный час о профилактике вредных привычек  «Страшное зелье».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Август</w:t>
            </w:r>
          </w:p>
        </w:tc>
      </w:tr>
      <w:tr w:rsidR="00414C6E" w:rsidRPr="00414C6E" w:rsidTr="00DF7D3B">
        <w:trPr>
          <w:tblCellSpacing w:w="15" w:type="dxa"/>
        </w:trPr>
        <w:tc>
          <w:tcPr>
            <w:tcW w:w="5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1A25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Вечер памяти «Не отнимайте солнце у детей», посвящённый Дню солидарности в борьбе с терроризмом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</w:tr>
      <w:tr w:rsidR="00414C6E" w:rsidRPr="00414C6E" w:rsidTr="00DF7D3B">
        <w:trPr>
          <w:tblCellSpacing w:w="15" w:type="dxa"/>
        </w:trPr>
        <w:tc>
          <w:tcPr>
            <w:tcW w:w="5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1A25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Познавательная программа «Не красна изба рушниками»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</w:tr>
      <w:tr w:rsidR="00414C6E" w:rsidRPr="00414C6E" w:rsidTr="00DF7D3B">
        <w:trPr>
          <w:tblCellSpacing w:w="15" w:type="dxa"/>
        </w:trPr>
        <w:tc>
          <w:tcPr>
            <w:tcW w:w="5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1A25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Развлекательная программа «Мы умеем отдыхать»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</w:tr>
      <w:tr w:rsidR="00414C6E" w:rsidRPr="00414C6E" w:rsidTr="00DF7D3B">
        <w:trPr>
          <w:tblCellSpacing w:w="15" w:type="dxa"/>
        </w:trPr>
        <w:tc>
          <w:tcPr>
            <w:tcW w:w="5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1A25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Тематический час «В единстве наша сила», посвящённый Дню народного единства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</w:tr>
      <w:tr w:rsidR="00414C6E" w:rsidRPr="00414C6E" w:rsidTr="00DF7D3B">
        <w:trPr>
          <w:tblCellSpacing w:w="15" w:type="dxa"/>
        </w:trPr>
        <w:tc>
          <w:tcPr>
            <w:tcW w:w="5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1A25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Спортивные состязания «Разгоняй движеньем лень»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</w:tr>
      <w:tr w:rsidR="00414C6E" w:rsidRPr="00414C6E" w:rsidTr="00DF7D3B">
        <w:trPr>
          <w:tblCellSpacing w:w="15" w:type="dxa"/>
        </w:trPr>
        <w:tc>
          <w:tcPr>
            <w:tcW w:w="5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1A25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Танцевально-развлекательная программа «Вечер дружбы»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</w:tr>
      <w:tr w:rsidR="00414C6E" w:rsidRPr="00414C6E" w:rsidTr="00DF7D3B">
        <w:trPr>
          <w:tblCellSpacing w:w="15" w:type="dxa"/>
        </w:trPr>
        <w:tc>
          <w:tcPr>
            <w:tcW w:w="5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1A25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Информационный час «Тропинки здоровья – путь к долголетию»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</w:tr>
      <w:tr w:rsidR="00414C6E" w:rsidRPr="00414C6E" w:rsidTr="00DF7D3B">
        <w:trPr>
          <w:tblCellSpacing w:w="15" w:type="dxa"/>
        </w:trPr>
        <w:tc>
          <w:tcPr>
            <w:tcW w:w="5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1A25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Тематическая программа «Я люблю тебя жизнь», посвящённая Международному Дню борьбы со СПИДом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Декабрь</w:t>
            </w:r>
          </w:p>
        </w:tc>
      </w:tr>
      <w:tr w:rsidR="00414C6E" w:rsidRPr="00414C6E" w:rsidTr="00DF7D3B">
        <w:trPr>
          <w:tblCellSpacing w:w="15" w:type="dxa"/>
        </w:trPr>
        <w:tc>
          <w:tcPr>
            <w:tcW w:w="5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1A25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Новогодняя вечеринка «</w:t>
            </w:r>
            <w:proofErr w:type="spellStart"/>
            <w:r w:rsidRPr="00414C6E">
              <w:rPr>
                <w:rFonts w:ascii="Times New Roman" w:hAnsi="Times New Roman" w:cs="Times New Roman"/>
                <w:lang w:eastAsia="ru-RU"/>
              </w:rPr>
              <w:t>Лайк</w:t>
            </w:r>
            <w:proofErr w:type="spellEnd"/>
            <w:r w:rsidRPr="00414C6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14C6E">
              <w:rPr>
                <w:rFonts w:ascii="Times New Roman" w:hAnsi="Times New Roman" w:cs="Times New Roman"/>
                <w:lang w:eastAsia="ru-RU"/>
              </w:rPr>
              <w:t>пати</w:t>
            </w:r>
            <w:proofErr w:type="spellEnd"/>
            <w:r w:rsidRPr="00414C6E">
              <w:rPr>
                <w:rFonts w:ascii="Times New Roman" w:hAnsi="Times New Roman" w:cs="Times New Roman"/>
                <w:lang w:eastAsia="ru-RU"/>
              </w:rPr>
              <w:t xml:space="preserve"> у ёлки»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Декабрь</w:t>
            </w:r>
          </w:p>
        </w:tc>
      </w:tr>
      <w:tr w:rsidR="00414C6E" w:rsidRPr="00414C6E" w:rsidTr="00DF7D3B">
        <w:trPr>
          <w:tblCellSpacing w:w="15" w:type="dxa"/>
        </w:trPr>
        <w:tc>
          <w:tcPr>
            <w:tcW w:w="5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1A25F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Дискотеки и вечера отдыха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Весь период</w:t>
            </w:r>
          </w:p>
        </w:tc>
      </w:tr>
    </w:tbl>
    <w:p w:rsidR="00414C6E" w:rsidRPr="00414C6E" w:rsidRDefault="00414C6E" w:rsidP="00414C6E">
      <w:pPr>
        <w:pStyle w:val="a4"/>
        <w:rPr>
          <w:rFonts w:ascii="Times New Roman" w:hAnsi="Times New Roman" w:cs="Times New Roman"/>
          <w:lang w:eastAsia="ru-RU"/>
        </w:rPr>
      </w:pPr>
      <w:r w:rsidRPr="00414C6E">
        <w:rPr>
          <w:rFonts w:ascii="Times New Roman" w:hAnsi="Times New Roman" w:cs="Times New Roman"/>
          <w:lang w:eastAsia="ru-RU"/>
        </w:rPr>
        <w:t> </w:t>
      </w:r>
    </w:p>
    <w:p w:rsidR="00414C6E" w:rsidRPr="00780B9D" w:rsidRDefault="00780B9D" w:rsidP="00414C6E">
      <w:pPr>
        <w:pStyle w:val="a4"/>
        <w:rPr>
          <w:rFonts w:ascii="Times New Roman" w:hAnsi="Times New Roman" w:cs="Times New Roman"/>
          <w:b/>
          <w:lang w:eastAsia="ru-RU"/>
        </w:rPr>
      </w:pPr>
      <w:r w:rsidRPr="00780B9D">
        <w:rPr>
          <w:rFonts w:ascii="Times New Roman" w:hAnsi="Times New Roman" w:cs="Times New Roman"/>
          <w:b/>
          <w:lang w:eastAsia="ru-RU"/>
        </w:rPr>
        <w:t xml:space="preserve">3 </w:t>
      </w:r>
      <w:r w:rsidR="00414C6E" w:rsidRPr="00780B9D">
        <w:rPr>
          <w:rFonts w:ascii="Times New Roman" w:hAnsi="Times New Roman" w:cs="Times New Roman"/>
          <w:b/>
          <w:lang w:eastAsia="ru-RU"/>
        </w:rPr>
        <w:t xml:space="preserve">РАБОТА С </w:t>
      </w:r>
      <w:r w:rsidR="001A25FB" w:rsidRPr="00780B9D">
        <w:rPr>
          <w:rFonts w:ascii="Times New Roman" w:hAnsi="Times New Roman" w:cs="Times New Roman"/>
          <w:b/>
          <w:lang w:eastAsia="ru-RU"/>
        </w:rPr>
        <w:t xml:space="preserve">  СЕМЬЯМИ</w:t>
      </w:r>
    </w:p>
    <w:tbl>
      <w:tblPr>
        <w:tblW w:w="825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6277"/>
        <w:gridCol w:w="1398"/>
      </w:tblGrid>
      <w:tr w:rsidR="00414C6E" w:rsidRPr="00780B9D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780B9D" w:rsidRDefault="00414C6E" w:rsidP="00414C6E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780B9D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2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780B9D" w:rsidRDefault="00414C6E" w:rsidP="00414C6E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780B9D">
              <w:rPr>
                <w:rFonts w:ascii="Times New Roman" w:hAnsi="Times New Roman" w:cs="Times New Roman"/>
                <w:b/>
                <w:lang w:eastAsia="ru-RU"/>
              </w:rPr>
              <w:t>Планируемое мероприятие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780B9D" w:rsidRDefault="00414C6E" w:rsidP="00414C6E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780B9D">
              <w:rPr>
                <w:rFonts w:ascii="Times New Roman" w:hAnsi="Times New Roman" w:cs="Times New Roman"/>
                <w:b/>
                <w:lang w:eastAsia="ru-RU"/>
              </w:rPr>
              <w:t>Срок проведения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2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Семейный вечер «Моя семья».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2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Физкультурно-оздоровительное семейное мероприятие «Добрый день»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2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Семейный огонёк «Её величество Женщина», посвящённый Международному женскому Дню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2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Семейная игровая программа «Вкусное лакомство»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62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Вечер отдыха «Близкие люди – ближе не будет». Международный день семьи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62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Час весёлого настроения для молодых семей «Весёлые смешинки устроили поединки»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Июнь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2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День семьи, любви и верности. Вечер-чествование «Великое чудо семья»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Июль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62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Круглый семейный стол «Скоро в школу»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Август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62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Конкурсная семейная программа «Алло, мы ищем таланты»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2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Мир семейных увлечений «От скуки на все руки»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62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День хранительницы семейного очага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624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Семейная игровая программа «</w:t>
            </w:r>
            <w:proofErr w:type="gramStart"/>
            <w:r w:rsidRPr="00414C6E">
              <w:rPr>
                <w:rFonts w:ascii="Times New Roman" w:hAnsi="Times New Roman" w:cs="Times New Roman"/>
                <w:lang w:eastAsia="ru-RU"/>
              </w:rPr>
              <w:t>Попробуй</w:t>
            </w:r>
            <w:proofErr w:type="gramEnd"/>
            <w:r w:rsidRPr="00414C6E">
              <w:rPr>
                <w:rFonts w:ascii="Times New Roman" w:hAnsi="Times New Roman" w:cs="Times New Roman"/>
                <w:lang w:eastAsia="ru-RU"/>
              </w:rPr>
              <w:t xml:space="preserve"> отгадай»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Декабрь</w:t>
            </w:r>
          </w:p>
        </w:tc>
      </w:tr>
    </w:tbl>
    <w:p w:rsidR="001A25FB" w:rsidRDefault="001A25FB" w:rsidP="00414C6E">
      <w:pPr>
        <w:pStyle w:val="a4"/>
        <w:rPr>
          <w:rFonts w:ascii="Times New Roman" w:hAnsi="Times New Roman" w:cs="Times New Roman"/>
          <w:lang w:eastAsia="ru-RU"/>
        </w:rPr>
      </w:pPr>
    </w:p>
    <w:p w:rsidR="00414C6E" w:rsidRPr="00780B9D" w:rsidRDefault="00414C6E" w:rsidP="00414C6E">
      <w:pPr>
        <w:pStyle w:val="a4"/>
        <w:rPr>
          <w:rFonts w:ascii="Times New Roman" w:hAnsi="Times New Roman" w:cs="Times New Roman"/>
          <w:b/>
          <w:lang w:eastAsia="ru-RU"/>
        </w:rPr>
      </w:pPr>
      <w:r w:rsidRPr="00780B9D">
        <w:rPr>
          <w:rFonts w:ascii="Times New Roman" w:hAnsi="Times New Roman" w:cs="Times New Roman"/>
          <w:b/>
          <w:lang w:eastAsia="ru-RU"/>
        </w:rPr>
        <w:t>4.РАБОТА С ПОЖИЛЫМИ ЛЮДЬМИ И ЛЮДЬМИ С ОГРАНИЧЕННЫМИ ВОЗМОЖНОСТЯМИ ЗДОРОВЬЯ</w:t>
      </w:r>
      <w:r w:rsidR="001A25FB" w:rsidRPr="00780B9D">
        <w:rPr>
          <w:rFonts w:ascii="Times New Roman" w:hAnsi="Times New Roman" w:cs="Times New Roman"/>
          <w:b/>
          <w:lang w:eastAsia="ru-RU"/>
        </w:rPr>
        <w:t xml:space="preserve"> </w:t>
      </w:r>
    </w:p>
    <w:tbl>
      <w:tblPr>
        <w:tblW w:w="802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6049"/>
        <w:gridCol w:w="1398"/>
      </w:tblGrid>
      <w:tr w:rsidR="00414C6E" w:rsidRPr="00780B9D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780B9D" w:rsidRDefault="00414C6E" w:rsidP="00414C6E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780B9D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780B9D" w:rsidRDefault="00414C6E" w:rsidP="00414C6E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780B9D">
              <w:rPr>
                <w:rFonts w:ascii="Times New Roman" w:hAnsi="Times New Roman" w:cs="Times New Roman"/>
                <w:b/>
                <w:lang w:eastAsia="ru-RU"/>
              </w:rPr>
              <w:t>Планируемое мероприятие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780B9D" w:rsidRDefault="00414C6E" w:rsidP="00414C6E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780B9D">
              <w:rPr>
                <w:rFonts w:ascii="Times New Roman" w:hAnsi="Times New Roman" w:cs="Times New Roman"/>
                <w:b/>
                <w:lang w:eastAsia="ru-RU"/>
              </w:rPr>
              <w:t>Срок проведения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0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«Посиделки у самовара» Развлекательная программа для пожилых людей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0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Игровая программа для пожилых людей «Средство от грусти»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0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Развлекательное шоу для пожилых людей «Огород чудес»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0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Вечер практических советов для пожилых людей "Кое-что из ничего"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60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Вечер военной песни для пожилых людей "Давайте вечер песне посвятим"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60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Вечер отдыха "Всякая душа отдыху рада"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Июнь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0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«Идут девчата по войне». Вече</w:t>
            </w:r>
            <w:proofErr w:type="gramStart"/>
            <w:r w:rsidRPr="00414C6E">
              <w:rPr>
                <w:rFonts w:ascii="Times New Roman" w:hAnsi="Times New Roman" w:cs="Times New Roman"/>
                <w:lang w:eastAsia="ru-RU"/>
              </w:rPr>
              <w:t>р-</w:t>
            </w:r>
            <w:proofErr w:type="gramEnd"/>
            <w:r w:rsidRPr="00414C6E">
              <w:rPr>
                <w:rFonts w:ascii="Times New Roman" w:hAnsi="Times New Roman" w:cs="Times New Roman"/>
                <w:lang w:eastAsia="ru-RU"/>
              </w:rPr>
              <w:t xml:space="preserve"> встреча с труженицами тыла.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Июль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60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Беседа для пожилых людей "Мед природный целитель"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Август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60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Посиделки  для пожилых людей "В доме пахнет пирогами"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0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Музыкальная гостиная для пожилых людей  «А годы летят, словно птицы»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60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Информационный час «Будь здоров без докторов»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60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День инвалида. Встречи за круглым столом для людей с ограниченными возможностями здоровья «Прикоснись ко мне добротой»</w:t>
            </w:r>
          </w:p>
        </w:tc>
        <w:tc>
          <w:tcPr>
            <w:tcW w:w="13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Декабрь</w:t>
            </w:r>
          </w:p>
        </w:tc>
      </w:tr>
    </w:tbl>
    <w:p w:rsidR="00414C6E" w:rsidRPr="00414C6E" w:rsidRDefault="00414C6E" w:rsidP="00414C6E">
      <w:pPr>
        <w:pStyle w:val="a4"/>
        <w:rPr>
          <w:rFonts w:ascii="Times New Roman" w:hAnsi="Times New Roman" w:cs="Times New Roman"/>
          <w:lang w:eastAsia="ru-RU"/>
        </w:rPr>
      </w:pPr>
    </w:p>
    <w:p w:rsidR="00414C6E" w:rsidRPr="00780B9D" w:rsidRDefault="00780B9D" w:rsidP="00414C6E">
      <w:pPr>
        <w:pStyle w:val="a4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5</w:t>
      </w:r>
      <w:r w:rsidRPr="00780B9D">
        <w:rPr>
          <w:rFonts w:ascii="Times New Roman" w:hAnsi="Times New Roman" w:cs="Times New Roman"/>
          <w:b/>
          <w:lang w:eastAsia="ru-RU"/>
        </w:rPr>
        <w:t xml:space="preserve"> </w:t>
      </w:r>
      <w:r w:rsidR="001A25FB" w:rsidRPr="00780B9D">
        <w:rPr>
          <w:rFonts w:ascii="Times New Roman" w:hAnsi="Times New Roman" w:cs="Times New Roman"/>
          <w:b/>
          <w:lang w:eastAsia="ru-RU"/>
        </w:rPr>
        <w:t>М</w:t>
      </w:r>
      <w:r>
        <w:rPr>
          <w:rFonts w:ascii="Times New Roman" w:hAnsi="Times New Roman" w:cs="Times New Roman"/>
          <w:b/>
          <w:lang w:eastAsia="ru-RU"/>
        </w:rPr>
        <w:t>А</w:t>
      </w:r>
      <w:r w:rsidR="001A25FB" w:rsidRPr="00780B9D">
        <w:rPr>
          <w:rFonts w:ascii="Times New Roman" w:hAnsi="Times New Roman" w:cs="Times New Roman"/>
          <w:b/>
          <w:lang w:eastAsia="ru-RU"/>
        </w:rPr>
        <w:t>ССОВЫЕ МЕРОПРИЯТИЯ</w:t>
      </w:r>
    </w:p>
    <w:tbl>
      <w:tblPr>
        <w:tblW w:w="802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5"/>
        <w:gridCol w:w="5244"/>
        <w:gridCol w:w="1399"/>
      </w:tblGrid>
      <w:tr w:rsidR="00414C6E" w:rsidRPr="00780B9D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780B9D" w:rsidRDefault="00414C6E" w:rsidP="00414C6E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780B9D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780B9D" w:rsidRDefault="00414C6E" w:rsidP="00414C6E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780B9D">
              <w:rPr>
                <w:rFonts w:ascii="Times New Roman" w:hAnsi="Times New Roman" w:cs="Times New Roman"/>
                <w:b/>
                <w:lang w:eastAsia="ru-RU"/>
              </w:rPr>
              <w:t>Планируемое мероприятие</w:t>
            </w:r>
          </w:p>
        </w:tc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780B9D" w:rsidRDefault="00414C6E" w:rsidP="00414C6E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780B9D">
              <w:rPr>
                <w:rFonts w:ascii="Times New Roman" w:hAnsi="Times New Roman" w:cs="Times New Roman"/>
                <w:b/>
                <w:lang w:eastAsia="ru-RU"/>
              </w:rPr>
              <w:t>Срок</w:t>
            </w:r>
          </w:p>
          <w:p w:rsidR="00414C6E" w:rsidRPr="00780B9D" w:rsidRDefault="00414C6E" w:rsidP="00414C6E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780B9D">
              <w:rPr>
                <w:rFonts w:ascii="Times New Roman" w:hAnsi="Times New Roman" w:cs="Times New Roman"/>
                <w:b/>
                <w:lang w:eastAsia="ru-RU"/>
              </w:rPr>
              <w:t>Проведения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 xml:space="preserve">«Новогодний </w:t>
            </w:r>
            <w:proofErr w:type="spellStart"/>
            <w:r w:rsidRPr="00414C6E">
              <w:rPr>
                <w:rFonts w:ascii="Times New Roman" w:hAnsi="Times New Roman" w:cs="Times New Roman"/>
                <w:lang w:eastAsia="ru-RU"/>
              </w:rPr>
              <w:t>Микс</w:t>
            </w:r>
            <w:proofErr w:type="spellEnd"/>
            <w:r w:rsidRPr="00414C6E">
              <w:rPr>
                <w:rFonts w:ascii="Times New Roman" w:hAnsi="Times New Roman" w:cs="Times New Roman"/>
                <w:lang w:eastAsia="ru-RU"/>
              </w:rPr>
              <w:t xml:space="preserve">». Развлекательная программа в новогоднюю ночь </w:t>
            </w:r>
          </w:p>
        </w:tc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 xml:space="preserve">«Весёлые Святки». Развлекательная программа </w:t>
            </w:r>
          </w:p>
        </w:tc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Семейный конкурс  «День снеговика»</w:t>
            </w:r>
          </w:p>
        </w:tc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 xml:space="preserve">Народное гуляние на Масленицу «Ой,  </w:t>
            </w:r>
            <w:proofErr w:type="spellStart"/>
            <w:r w:rsidRPr="00414C6E">
              <w:rPr>
                <w:rFonts w:ascii="Times New Roman" w:hAnsi="Times New Roman" w:cs="Times New Roman"/>
                <w:lang w:eastAsia="ru-RU"/>
              </w:rPr>
              <w:t>маслёна</w:t>
            </w:r>
            <w:proofErr w:type="spellEnd"/>
            <w:r w:rsidRPr="00414C6E">
              <w:rPr>
                <w:rFonts w:ascii="Times New Roman" w:hAnsi="Times New Roman" w:cs="Times New Roman"/>
                <w:lang w:eastAsia="ru-RU"/>
              </w:rPr>
              <w:t xml:space="preserve"> -  красота! Открывай-ка ворота!»</w:t>
            </w:r>
          </w:p>
        </w:tc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Масленица. Народное гуляние  для всех категорий населения «Масленица блинная, русская, старинная»</w:t>
            </w:r>
          </w:p>
        </w:tc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Развлекательная программа «Весенняя вечеринка»</w:t>
            </w:r>
          </w:p>
        </w:tc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«Наша слава, наша память». Патриотическая акция «Георгиевская ленточка»</w:t>
            </w:r>
          </w:p>
        </w:tc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Акция  по благоустройству территории памятников боевой славы «Памяти героев»</w:t>
            </w:r>
          </w:p>
        </w:tc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Семейный ден</w:t>
            </w:r>
            <w:proofErr w:type="gramStart"/>
            <w:r w:rsidRPr="00414C6E">
              <w:rPr>
                <w:rFonts w:ascii="Times New Roman" w:hAnsi="Times New Roman" w:cs="Times New Roman"/>
                <w:lang w:eastAsia="ru-RU"/>
              </w:rPr>
              <w:t>ь-</w:t>
            </w:r>
            <w:proofErr w:type="gramEnd"/>
            <w:r w:rsidRPr="00414C6E">
              <w:rPr>
                <w:rFonts w:ascii="Times New Roman" w:hAnsi="Times New Roman" w:cs="Times New Roman"/>
                <w:lang w:eastAsia="ru-RU"/>
              </w:rPr>
              <w:t xml:space="preserve"> встреча «В моей семье – богатство поколений», посвящённый </w:t>
            </w:r>
            <w:proofErr w:type="spellStart"/>
            <w:r w:rsidRPr="00414C6E">
              <w:rPr>
                <w:rFonts w:ascii="Times New Roman" w:hAnsi="Times New Roman" w:cs="Times New Roman"/>
                <w:lang w:eastAsia="ru-RU"/>
              </w:rPr>
              <w:t>Меджународному</w:t>
            </w:r>
            <w:proofErr w:type="spellEnd"/>
            <w:r w:rsidRPr="00414C6E">
              <w:rPr>
                <w:rFonts w:ascii="Times New Roman" w:hAnsi="Times New Roman" w:cs="Times New Roman"/>
                <w:lang w:eastAsia="ru-RU"/>
              </w:rPr>
              <w:t xml:space="preserve"> дню семьи</w:t>
            </w:r>
          </w:p>
        </w:tc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«И вновь стоим у обелиска». Митинг, посвящённый Дню Победы</w:t>
            </w:r>
          </w:p>
        </w:tc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«Чтим! Гордимся! Помним!». Театрализованный митинг, посвящённый Дню Памяти</w:t>
            </w:r>
          </w:p>
        </w:tc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Июнь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 xml:space="preserve">Троицкие гуляния «Как Фома да </w:t>
            </w:r>
            <w:proofErr w:type="spellStart"/>
            <w:r w:rsidRPr="00414C6E">
              <w:rPr>
                <w:rFonts w:ascii="Times New Roman" w:hAnsi="Times New Roman" w:cs="Times New Roman"/>
                <w:lang w:eastAsia="ru-RU"/>
              </w:rPr>
              <w:t>Ерёма</w:t>
            </w:r>
            <w:proofErr w:type="spellEnd"/>
            <w:r w:rsidRPr="00414C6E">
              <w:rPr>
                <w:rFonts w:ascii="Times New Roman" w:hAnsi="Times New Roman" w:cs="Times New Roman"/>
                <w:lang w:eastAsia="ru-RU"/>
              </w:rPr>
              <w:t xml:space="preserve"> с Нюшей и </w:t>
            </w:r>
            <w:proofErr w:type="spellStart"/>
            <w:r w:rsidRPr="00414C6E">
              <w:rPr>
                <w:rFonts w:ascii="Times New Roman" w:hAnsi="Times New Roman" w:cs="Times New Roman"/>
                <w:lang w:eastAsia="ru-RU"/>
              </w:rPr>
              <w:t>Марфушей</w:t>
            </w:r>
            <w:proofErr w:type="spellEnd"/>
            <w:r w:rsidRPr="00414C6E">
              <w:rPr>
                <w:rFonts w:ascii="Times New Roman" w:hAnsi="Times New Roman" w:cs="Times New Roman"/>
                <w:lang w:eastAsia="ru-RU"/>
              </w:rPr>
              <w:t xml:space="preserve"> в гостях у берёзки побывали»</w:t>
            </w:r>
          </w:p>
        </w:tc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Июнь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«Не забывай те грозные года».  Литературно-музыкальная композиция, посвященная Дню памяти и скорби</w:t>
            </w:r>
          </w:p>
        </w:tc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Июнь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«Мы дети твои, дорогая земля». Поход на природу с конкурсной программой</w:t>
            </w:r>
          </w:p>
        </w:tc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Июль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 xml:space="preserve">Посиделки на День Петра и </w:t>
            </w:r>
            <w:proofErr w:type="spellStart"/>
            <w:r w:rsidRPr="00414C6E">
              <w:rPr>
                <w:rFonts w:ascii="Times New Roman" w:hAnsi="Times New Roman" w:cs="Times New Roman"/>
                <w:lang w:eastAsia="ru-RU"/>
              </w:rPr>
              <w:t>Февроньи</w:t>
            </w:r>
            <w:proofErr w:type="spellEnd"/>
            <w:r w:rsidRPr="00414C6E">
              <w:rPr>
                <w:rFonts w:ascii="Times New Roman" w:hAnsi="Times New Roman" w:cs="Times New Roman"/>
                <w:lang w:eastAsia="ru-RU"/>
              </w:rPr>
              <w:t xml:space="preserve"> «Ромашки знакомые с детства»</w:t>
            </w:r>
          </w:p>
        </w:tc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Июль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Экологический субботник «Здоровье и труд вместе идут»</w:t>
            </w:r>
          </w:p>
        </w:tc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Август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 xml:space="preserve">День села. Народное гуляние «С любовью к людям и </w:t>
            </w:r>
            <w:proofErr w:type="spellStart"/>
            <w:r w:rsidR="00780B9D">
              <w:rPr>
                <w:rFonts w:ascii="Times New Roman" w:hAnsi="Times New Roman" w:cs="Times New Roman"/>
                <w:lang w:eastAsia="ru-RU"/>
              </w:rPr>
              <w:t>Чинеевской</w:t>
            </w:r>
            <w:proofErr w:type="spellEnd"/>
            <w:r w:rsidR="00780B9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14C6E">
              <w:rPr>
                <w:rFonts w:ascii="Times New Roman" w:hAnsi="Times New Roman" w:cs="Times New Roman"/>
                <w:lang w:eastAsia="ru-RU"/>
              </w:rPr>
              <w:t xml:space="preserve"> земле»</w:t>
            </w:r>
          </w:p>
        </w:tc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780B9D" w:rsidP="00780B9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Август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Выставка декоративно-прикладного творчества «Краса рукодельная»</w:t>
            </w:r>
          </w:p>
        </w:tc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780B9D" w:rsidP="00780B9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Август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Вечеринка в народном стиле «Эх, разгуляйся русская душа»</w:t>
            </w:r>
          </w:p>
        </w:tc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780B9D" w:rsidP="00780B9D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Август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«Кто с песней живёт – того кручина неймёт». Вечер песни</w:t>
            </w:r>
          </w:p>
        </w:tc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Декабрь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Изготовление подарков «Домашняя мастерская к новому году»</w:t>
            </w:r>
          </w:p>
        </w:tc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Декабрь</w:t>
            </w:r>
          </w:p>
        </w:tc>
      </w:tr>
      <w:tr w:rsidR="00414C6E" w:rsidRPr="00414C6E" w:rsidTr="001A25FB">
        <w:trPr>
          <w:tblCellSpacing w:w="15" w:type="dxa"/>
        </w:trPr>
        <w:tc>
          <w:tcPr>
            <w:tcW w:w="5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Новый год. Народное гуляние для всех категорий населения «Деревенский новый год»</w:t>
            </w:r>
          </w:p>
        </w:tc>
        <w:tc>
          <w:tcPr>
            <w:tcW w:w="13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Декабрь</w:t>
            </w:r>
          </w:p>
        </w:tc>
      </w:tr>
    </w:tbl>
    <w:p w:rsidR="00414C6E" w:rsidRPr="00414C6E" w:rsidRDefault="00414C6E" w:rsidP="00414C6E">
      <w:pPr>
        <w:pStyle w:val="a4"/>
        <w:rPr>
          <w:rFonts w:ascii="Times New Roman" w:hAnsi="Times New Roman" w:cs="Times New Roman"/>
          <w:lang w:eastAsia="ru-RU"/>
        </w:rPr>
      </w:pPr>
      <w:r w:rsidRPr="00414C6E">
        <w:rPr>
          <w:rFonts w:ascii="Times New Roman" w:hAnsi="Times New Roman" w:cs="Times New Roman"/>
          <w:lang w:eastAsia="ru-RU"/>
        </w:rPr>
        <w:t> </w:t>
      </w:r>
    </w:p>
    <w:p w:rsidR="00414C6E" w:rsidRPr="00780B9D" w:rsidRDefault="00780B9D" w:rsidP="00414C6E">
      <w:pPr>
        <w:pStyle w:val="a4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6</w:t>
      </w:r>
      <w:r w:rsidRPr="00780B9D">
        <w:rPr>
          <w:rFonts w:ascii="Times New Roman" w:hAnsi="Times New Roman" w:cs="Times New Roman"/>
          <w:b/>
          <w:lang w:eastAsia="ru-RU"/>
        </w:rPr>
        <w:t xml:space="preserve"> </w:t>
      </w:r>
      <w:r w:rsidR="00414C6E" w:rsidRPr="00780B9D">
        <w:rPr>
          <w:rFonts w:ascii="Times New Roman" w:hAnsi="Times New Roman" w:cs="Times New Roman"/>
          <w:b/>
          <w:lang w:eastAsia="ru-RU"/>
        </w:rPr>
        <w:t>РАЗВИТИЕ ХУДОЖЕСТВЕННОГО ТВОРЧЕСТВА</w:t>
      </w:r>
    </w:p>
    <w:p w:rsidR="00414C6E" w:rsidRPr="00780B9D" w:rsidRDefault="00414C6E" w:rsidP="00414C6E">
      <w:pPr>
        <w:pStyle w:val="a4"/>
        <w:rPr>
          <w:rFonts w:ascii="Times New Roman" w:hAnsi="Times New Roman" w:cs="Times New Roman"/>
          <w:b/>
          <w:lang w:eastAsia="ru-RU"/>
        </w:rPr>
      </w:pPr>
      <w:r w:rsidRPr="00780B9D">
        <w:rPr>
          <w:rFonts w:ascii="Times New Roman" w:hAnsi="Times New Roman" w:cs="Times New Roman"/>
          <w:b/>
          <w:lang w:eastAsia="ru-RU"/>
        </w:rPr>
        <w:t> </w:t>
      </w:r>
    </w:p>
    <w:tbl>
      <w:tblPr>
        <w:tblW w:w="790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5"/>
        <w:gridCol w:w="4936"/>
        <w:gridCol w:w="1477"/>
      </w:tblGrid>
      <w:tr w:rsidR="00414C6E" w:rsidRPr="00780B9D" w:rsidTr="00780B9D">
        <w:trPr>
          <w:tblCellSpacing w:w="15" w:type="dxa"/>
        </w:trPr>
        <w:tc>
          <w:tcPr>
            <w:tcW w:w="5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780B9D" w:rsidRDefault="00414C6E" w:rsidP="00414C6E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780B9D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  <w:p w:rsidR="00414C6E" w:rsidRPr="00780B9D" w:rsidRDefault="00414C6E" w:rsidP="00414C6E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proofErr w:type="gramStart"/>
            <w:r w:rsidRPr="00780B9D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80B9D">
              <w:rPr>
                <w:rFonts w:ascii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58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780B9D" w:rsidRDefault="00414C6E" w:rsidP="00414C6E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780B9D">
              <w:rPr>
                <w:rFonts w:ascii="Times New Roman" w:hAnsi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14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780B9D" w:rsidRDefault="00414C6E" w:rsidP="00414C6E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780B9D">
              <w:rPr>
                <w:rFonts w:ascii="Times New Roman" w:hAnsi="Times New Roman" w:cs="Times New Roman"/>
                <w:b/>
                <w:lang w:eastAsia="ru-RU"/>
              </w:rPr>
              <w:t>Сроки проведения</w:t>
            </w:r>
          </w:p>
        </w:tc>
      </w:tr>
      <w:tr w:rsidR="00414C6E" w:rsidRPr="00414C6E" w:rsidTr="00780B9D">
        <w:trPr>
          <w:tblCellSpacing w:w="15" w:type="dxa"/>
        </w:trPr>
        <w:tc>
          <w:tcPr>
            <w:tcW w:w="5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 xml:space="preserve">Конкурсы, концерты коллективов </w:t>
            </w:r>
            <w:r w:rsidR="00780B9D">
              <w:rPr>
                <w:rFonts w:ascii="Times New Roman" w:hAnsi="Times New Roman" w:cs="Times New Roman"/>
                <w:lang w:eastAsia="ru-RU"/>
              </w:rPr>
              <w:t>ДК</w:t>
            </w:r>
            <w:r w:rsidRPr="00414C6E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Весь период</w:t>
            </w:r>
          </w:p>
        </w:tc>
      </w:tr>
      <w:tr w:rsidR="00414C6E" w:rsidRPr="00414C6E" w:rsidTr="00780B9D">
        <w:trPr>
          <w:tblCellSpacing w:w="15" w:type="dxa"/>
        </w:trPr>
        <w:tc>
          <w:tcPr>
            <w:tcW w:w="5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Участие коллективов художественной самодеятельности в районных конкурсах, международных фестивалях</w:t>
            </w:r>
          </w:p>
        </w:tc>
        <w:tc>
          <w:tcPr>
            <w:tcW w:w="14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Весь период</w:t>
            </w:r>
          </w:p>
        </w:tc>
      </w:tr>
      <w:tr w:rsidR="00414C6E" w:rsidRPr="00414C6E" w:rsidTr="00780B9D">
        <w:trPr>
          <w:tblCellSpacing w:w="15" w:type="dxa"/>
        </w:trPr>
        <w:tc>
          <w:tcPr>
            <w:tcW w:w="5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Концерты хора «Раздолье», ансамблей «</w:t>
            </w:r>
            <w:r w:rsidR="00780B9D">
              <w:rPr>
                <w:rFonts w:ascii="Times New Roman" w:hAnsi="Times New Roman" w:cs="Times New Roman"/>
                <w:lang w:eastAsia="ru-RU"/>
              </w:rPr>
              <w:t>Поющие сердца</w:t>
            </w:r>
            <w:r w:rsidRPr="00414C6E">
              <w:rPr>
                <w:rFonts w:ascii="Times New Roman" w:hAnsi="Times New Roman" w:cs="Times New Roman"/>
                <w:lang w:eastAsia="ru-RU"/>
              </w:rPr>
              <w:t>», «</w:t>
            </w:r>
            <w:r w:rsidR="00780B9D">
              <w:rPr>
                <w:rFonts w:ascii="Times New Roman" w:hAnsi="Times New Roman" w:cs="Times New Roman"/>
                <w:lang w:eastAsia="ru-RU"/>
              </w:rPr>
              <w:t>Зарница</w:t>
            </w:r>
            <w:proofErr w:type="gramStart"/>
            <w:r w:rsidRPr="00414C6E">
              <w:rPr>
                <w:rFonts w:ascii="Times New Roman" w:hAnsi="Times New Roman" w:cs="Times New Roman"/>
                <w:lang w:eastAsia="ru-RU"/>
              </w:rPr>
              <w:t>»,.</w:t>
            </w:r>
            <w:proofErr w:type="gramEnd"/>
          </w:p>
        </w:tc>
        <w:tc>
          <w:tcPr>
            <w:tcW w:w="14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Весь период</w:t>
            </w:r>
          </w:p>
        </w:tc>
      </w:tr>
      <w:tr w:rsidR="00414C6E" w:rsidRPr="00414C6E" w:rsidTr="00780B9D">
        <w:trPr>
          <w:tblCellSpacing w:w="15" w:type="dxa"/>
        </w:trPr>
        <w:tc>
          <w:tcPr>
            <w:tcW w:w="5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 xml:space="preserve">Выездные концерты в населенные пункты </w:t>
            </w:r>
            <w:r w:rsidR="00780B9D">
              <w:rPr>
                <w:rFonts w:ascii="Times New Roman" w:hAnsi="Times New Roman" w:cs="Times New Roman"/>
                <w:lang w:eastAsia="ru-RU"/>
              </w:rPr>
              <w:t xml:space="preserve">д. Новая </w:t>
            </w:r>
            <w:proofErr w:type="spellStart"/>
            <w:r w:rsidR="00780B9D">
              <w:rPr>
                <w:rFonts w:ascii="Times New Roman" w:hAnsi="Times New Roman" w:cs="Times New Roman"/>
                <w:lang w:eastAsia="ru-RU"/>
              </w:rPr>
              <w:t>Заворино</w:t>
            </w:r>
            <w:proofErr w:type="spellEnd"/>
            <w:r w:rsidR="00780B9D">
              <w:rPr>
                <w:rFonts w:ascii="Times New Roman" w:hAnsi="Times New Roman" w:cs="Times New Roman"/>
                <w:lang w:eastAsia="ru-RU"/>
              </w:rPr>
              <w:t>, д. Рождественка</w:t>
            </w:r>
            <w:proofErr w:type="gramStart"/>
            <w:r w:rsidR="00780B9D">
              <w:rPr>
                <w:rFonts w:ascii="Times New Roman" w:hAnsi="Times New Roman" w:cs="Times New Roman"/>
                <w:lang w:eastAsia="ru-RU"/>
              </w:rPr>
              <w:t xml:space="preserve"> ,</w:t>
            </w:r>
            <w:proofErr w:type="gramEnd"/>
            <w:r w:rsidR="00780B9D">
              <w:rPr>
                <w:rFonts w:ascii="Times New Roman" w:hAnsi="Times New Roman" w:cs="Times New Roman"/>
                <w:lang w:eastAsia="ru-RU"/>
              </w:rPr>
              <w:t xml:space="preserve"> п Зырянка</w:t>
            </w:r>
          </w:p>
        </w:tc>
        <w:tc>
          <w:tcPr>
            <w:tcW w:w="14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1 раз в квартал</w:t>
            </w:r>
          </w:p>
        </w:tc>
      </w:tr>
      <w:tr w:rsidR="00414C6E" w:rsidRPr="00414C6E" w:rsidTr="00780B9D">
        <w:trPr>
          <w:tblCellSpacing w:w="15" w:type="dxa"/>
        </w:trPr>
        <w:tc>
          <w:tcPr>
            <w:tcW w:w="5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Концертная программа, посвященная Дню Защитника Отечества</w:t>
            </w:r>
          </w:p>
        </w:tc>
        <w:tc>
          <w:tcPr>
            <w:tcW w:w="14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</w:tr>
      <w:tr w:rsidR="00414C6E" w:rsidRPr="00414C6E" w:rsidTr="00780B9D">
        <w:trPr>
          <w:tblCellSpacing w:w="15" w:type="dxa"/>
        </w:trPr>
        <w:tc>
          <w:tcPr>
            <w:tcW w:w="5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Концертная программа, посвященная международному Женскому Дню</w:t>
            </w:r>
          </w:p>
        </w:tc>
        <w:tc>
          <w:tcPr>
            <w:tcW w:w="14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</w:tr>
      <w:tr w:rsidR="00414C6E" w:rsidRPr="00414C6E" w:rsidTr="00780B9D">
        <w:trPr>
          <w:tblCellSpacing w:w="15" w:type="dxa"/>
        </w:trPr>
        <w:tc>
          <w:tcPr>
            <w:tcW w:w="5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Концерт, посвящённый Дню Победы</w:t>
            </w:r>
          </w:p>
        </w:tc>
        <w:tc>
          <w:tcPr>
            <w:tcW w:w="14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</w:tr>
      <w:tr w:rsidR="00414C6E" w:rsidRPr="00414C6E" w:rsidTr="00780B9D">
        <w:trPr>
          <w:tblCellSpacing w:w="15" w:type="dxa"/>
        </w:trPr>
        <w:tc>
          <w:tcPr>
            <w:tcW w:w="5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Концерт, посвящённый Дню России</w:t>
            </w:r>
          </w:p>
        </w:tc>
        <w:tc>
          <w:tcPr>
            <w:tcW w:w="14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Июнь</w:t>
            </w:r>
          </w:p>
        </w:tc>
      </w:tr>
      <w:tr w:rsidR="00414C6E" w:rsidRPr="00414C6E" w:rsidTr="00780B9D">
        <w:trPr>
          <w:tblCellSpacing w:w="15" w:type="dxa"/>
        </w:trPr>
        <w:tc>
          <w:tcPr>
            <w:tcW w:w="5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Концертная программа ко Дню семьи, любви и верности</w:t>
            </w:r>
          </w:p>
        </w:tc>
        <w:tc>
          <w:tcPr>
            <w:tcW w:w="14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Июль</w:t>
            </w:r>
          </w:p>
        </w:tc>
      </w:tr>
      <w:tr w:rsidR="00414C6E" w:rsidRPr="00414C6E" w:rsidTr="00780B9D">
        <w:trPr>
          <w:tblCellSpacing w:w="15" w:type="dxa"/>
        </w:trPr>
        <w:tc>
          <w:tcPr>
            <w:tcW w:w="5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Концерт, посвящённый празднованию Дня села</w:t>
            </w:r>
          </w:p>
        </w:tc>
        <w:tc>
          <w:tcPr>
            <w:tcW w:w="14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780B9D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Август</w:t>
            </w:r>
          </w:p>
        </w:tc>
      </w:tr>
      <w:tr w:rsidR="00414C6E" w:rsidRPr="00414C6E" w:rsidTr="00780B9D">
        <w:trPr>
          <w:tblCellSpacing w:w="15" w:type="dxa"/>
        </w:trPr>
        <w:tc>
          <w:tcPr>
            <w:tcW w:w="5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Концертная программа ко Дню пожилого человека «Души запасы золотые»</w:t>
            </w:r>
          </w:p>
        </w:tc>
        <w:tc>
          <w:tcPr>
            <w:tcW w:w="14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</w:tr>
      <w:tr w:rsidR="00414C6E" w:rsidRPr="00414C6E" w:rsidTr="00780B9D">
        <w:trPr>
          <w:tblCellSpacing w:w="15" w:type="dxa"/>
        </w:trPr>
        <w:tc>
          <w:tcPr>
            <w:tcW w:w="5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Праздничный концерт, посвященный Дню народного единства</w:t>
            </w:r>
          </w:p>
        </w:tc>
        <w:tc>
          <w:tcPr>
            <w:tcW w:w="14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</w:tr>
      <w:tr w:rsidR="00414C6E" w:rsidRPr="00414C6E" w:rsidTr="00780B9D">
        <w:trPr>
          <w:tblCellSpacing w:w="15" w:type="dxa"/>
        </w:trPr>
        <w:tc>
          <w:tcPr>
            <w:tcW w:w="5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1</w:t>
            </w:r>
            <w:r w:rsidR="00780B9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8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Концерт, посвященный празднованию Дня Матери в России «Тепло сердец для наших мам»</w:t>
            </w:r>
          </w:p>
        </w:tc>
        <w:tc>
          <w:tcPr>
            <w:tcW w:w="14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</w:tr>
    </w:tbl>
    <w:p w:rsidR="00780B9D" w:rsidRDefault="00780B9D" w:rsidP="00414C6E">
      <w:pPr>
        <w:pStyle w:val="a4"/>
        <w:rPr>
          <w:rFonts w:ascii="Times New Roman" w:hAnsi="Times New Roman" w:cs="Times New Roman"/>
          <w:lang w:eastAsia="ru-RU"/>
        </w:rPr>
      </w:pPr>
    </w:p>
    <w:p w:rsidR="00414C6E" w:rsidRPr="00780B9D" w:rsidRDefault="00780B9D" w:rsidP="00414C6E">
      <w:pPr>
        <w:pStyle w:val="a4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7</w:t>
      </w:r>
      <w:r w:rsidR="00414C6E" w:rsidRPr="00780B9D">
        <w:rPr>
          <w:rFonts w:ascii="Times New Roman" w:hAnsi="Times New Roman" w:cs="Times New Roman"/>
          <w:b/>
          <w:lang w:eastAsia="ru-RU"/>
        </w:rPr>
        <w:t>.ИНФОРМАЦИОННО-МЕТОДИЧЕСКАЯ ДЕЯТЕЛЬНОСТЬ.</w:t>
      </w:r>
    </w:p>
    <w:p w:rsidR="00414C6E" w:rsidRPr="00780B9D" w:rsidRDefault="00414C6E" w:rsidP="00414C6E">
      <w:pPr>
        <w:pStyle w:val="a4"/>
        <w:rPr>
          <w:rFonts w:ascii="Times New Roman" w:hAnsi="Times New Roman" w:cs="Times New Roman"/>
          <w:b/>
          <w:lang w:eastAsia="ru-RU"/>
        </w:rPr>
      </w:pPr>
    </w:p>
    <w:p w:rsidR="00414C6E" w:rsidRPr="00780B9D" w:rsidRDefault="00414C6E" w:rsidP="00414C6E">
      <w:pPr>
        <w:pStyle w:val="a4"/>
        <w:rPr>
          <w:rFonts w:ascii="Times New Roman" w:hAnsi="Times New Roman" w:cs="Times New Roman"/>
          <w:b/>
          <w:lang w:eastAsia="ru-RU"/>
        </w:rPr>
      </w:pPr>
      <w:r w:rsidRPr="00780B9D">
        <w:rPr>
          <w:rFonts w:ascii="Times New Roman" w:hAnsi="Times New Roman" w:cs="Times New Roman"/>
          <w:b/>
          <w:lang w:eastAsia="ru-RU"/>
        </w:rPr>
        <w:t> </w:t>
      </w:r>
    </w:p>
    <w:tbl>
      <w:tblPr>
        <w:tblW w:w="78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5621"/>
        <w:gridCol w:w="1620"/>
      </w:tblGrid>
      <w:tr w:rsidR="00414C6E" w:rsidRPr="00780B9D" w:rsidTr="00780B9D">
        <w:trPr>
          <w:tblCellSpacing w:w="15" w:type="dxa"/>
        </w:trPr>
        <w:tc>
          <w:tcPr>
            <w:tcW w:w="5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780B9D" w:rsidRDefault="00414C6E" w:rsidP="00414C6E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780B9D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  <w:p w:rsidR="00414C6E" w:rsidRPr="00780B9D" w:rsidRDefault="00414C6E" w:rsidP="00414C6E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proofErr w:type="gramStart"/>
            <w:r w:rsidRPr="00780B9D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80B9D">
              <w:rPr>
                <w:rFonts w:ascii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55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780B9D" w:rsidRDefault="00414C6E" w:rsidP="00414C6E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780B9D">
              <w:rPr>
                <w:rFonts w:ascii="Times New Roman" w:hAnsi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780B9D" w:rsidRDefault="00414C6E" w:rsidP="00414C6E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780B9D">
              <w:rPr>
                <w:rFonts w:ascii="Times New Roman" w:hAnsi="Times New Roman" w:cs="Times New Roman"/>
                <w:b/>
                <w:lang w:eastAsia="ru-RU"/>
              </w:rPr>
              <w:t>Сроки проведения</w:t>
            </w:r>
          </w:p>
        </w:tc>
      </w:tr>
      <w:tr w:rsidR="00414C6E" w:rsidRPr="00414C6E" w:rsidTr="00780B9D">
        <w:trPr>
          <w:tblCellSpacing w:w="15" w:type="dxa"/>
        </w:trPr>
        <w:tc>
          <w:tcPr>
            <w:tcW w:w="5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780B9D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5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Изучение культурно-досуговых запросов населения и уровня удовлетворённости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Весь период</w:t>
            </w:r>
          </w:p>
        </w:tc>
      </w:tr>
      <w:tr w:rsidR="00414C6E" w:rsidRPr="00414C6E" w:rsidTr="00780B9D">
        <w:trPr>
          <w:tblCellSpacing w:w="15" w:type="dxa"/>
        </w:trPr>
        <w:tc>
          <w:tcPr>
            <w:tcW w:w="5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780B9D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5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Изготовление афиш, буклетов, пригласительных билетов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Весь период</w:t>
            </w:r>
          </w:p>
        </w:tc>
      </w:tr>
    </w:tbl>
    <w:p w:rsidR="00780B9D" w:rsidRDefault="00780B9D" w:rsidP="00414C6E">
      <w:pPr>
        <w:pStyle w:val="a4"/>
        <w:rPr>
          <w:rFonts w:ascii="Times New Roman" w:hAnsi="Times New Roman" w:cs="Times New Roman"/>
          <w:lang w:eastAsia="ru-RU"/>
        </w:rPr>
      </w:pPr>
    </w:p>
    <w:p w:rsidR="00414C6E" w:rsidRPr="00780B9D" w:rsidRDefault="00414C6E" w:rsidP="00414C6E">
      <w:pPr>
        <w:pStyle w:val="a4"/>
        <w:rPr>
          <w:rFonts w:ascii="Times New Roman" w:hAnsi="Times New Roman" w:cs="Times New Roman"/>
          <w:b/>
          <w:lang w:eastAsia="ru-RU"/>
        </w:rPr>
      </w:pPr>
      <w:r w:rsidRPr="00780B9D">
        <w:rPr>
          <w:rFonts w:ascii="Times New Roman" w:hAnsi="Times New Roman" w:cs="Times New Roman"/>
          <w:b/>
          <w:lang w:eastAsia="ru-RU"/>
        </w:rPr>
        <w:t>7.СВЯЗИ С ОБЩЕСТВЕННОСТЬЮ</w:t>
      </w:r>
    </w:p>
    <w:tbl>
      <w:tblPr>
        <w:tblW w:w="78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5620"/>
        <w:gridCol w:w="1620"/>
      </w:tblGrid>
      <w:tr w:rsidR="00414C6E" w:rsidRPr="00780B9D" w:rsidTr="00780B9D">
        <w:trPr>
          <w:tblCellSpacing w:w="15" w:type="dxa"/>
        </w:trPr>
        <w:tc>
          <w:tcPr>
            <w:tcW w:w="5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780B9D" w:rsidRDefault="00414C6E" w:rsidP="00414C6E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780B9D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  <w:p w:rsidR="00414C6E" w:rsidRPr="00780B9D" w:rsidRDefault="00414C6E" w:rsidP="00414C6E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proofErr w:type="gramStart"/>
            <w:r w:rsidRPr="00780B9D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80B9D">
              <w:rPr>
                <w:rFonts w:ascii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55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780B9D" w:rsidRDefault="00414C6E" w:rsidP="00414C6E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780B9D">
              <w:rPr>
                <w:rFonts w:ascii="Times New Roman" w:hAnsi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780B9D" w:rsidRDefault="00414C6E" w:rsidP="00414C6E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780B9D">
              <w:rPr>
                <w:rFonts w:ascii="Times New Roman" w:hAnsi="Times New Roman" w:cs="Times New Roman"/>
                <w:b/>
                <w:lang w:eastAsia="ru-RU"/>
              </w:rPr>
              <w:t>Сроки проведения</w:t>
            </w:r>
          </w:p>
        </w:tc>
      </w:tr>
      <w:tr w:rsidR="00414C6E" w:rsidRPr="00414C6E" w:rsidTr="00780B9D">
        <w:trPr>
          <w:tblCellSpacing w:w="15" w:type="dxa"/>
        </w:trPr>
        <w:tc>
          <w:tcPr>
            <w:tcW w:w="5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780B9D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14C6E" w:rsidRPr="00414C6E">
              <w:rPr>
                <w:rFonts w:ascii="Times New Roman" w:hAnsi="Times New Roman" w:cs="Times New Roman"/>
                <w:lang w:eastAsia="ru-RU"/>
              </w:rPr>
              <w:t xml:space="preserve">Реклама и освещение мероприятий  в </w:t>
            </w:r>
            <w:proofErr w:type="spellStart"/>
            <w:r w:rsidR="00414C6E" w:rsidRPr="00414C6E">
              <w:rPr>
                <w:rFonts w:ascii="Times New Roman" w:hAnsi="Times New Roman" w:cs="Times New Roman"/>
                <w:lang w:eastAsia="ru-RU"/>
              </w:rPr>
              <w:t>соцсетях</w:t>
            </w:r>
            <w:proofErr w:type="spellEnd"/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Весь период</w:t>
            </w:r>
          </w:p>
        </w:tc>
      </w:tr>
      <w:tr w:rsidR="00414C6E" w:rsidRPr="00414C6E" w:rsidTr="00780B9D">
        <w:trPr>
          <w:tblCellSpacing w:w="15" w:type="dxa"/>
        </w:trPr>
        <w:tc>
          <w:tcPr>
            <w:tcW w:w="5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780B9D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14C6E" w:rsidRPr="00414C6E">
              <w:rPr>
                <w:rFonts w:ascii="Times New Roman" w:hAnsi="Times New Roman" w:cs="Times New Roman"/>
                <w:lang w:eastAsia="ru-RU"/>
              </w:rPr>
              <w:t>Сотрудничество  с социальными партнёрами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Весь период</w:t>
            </w:r>
          </w:p>
        </w:tc>
      </w:tr>
      <w:tr w:rsidR="00414C6E" w:rsidRPr="00414C6E" w:rsidTr="00780B9D">
        <w:trPr>
          <w:tblCellSpacing w:w="15" w:type="dxa"/>
        </w:trPr>
        <w:tc>
          <w:tcPr>
            <w:tcW w:w="5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780B9D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14C6E" w:rsidRPr="00414C6E">
              <w:rPr>
                <w:rFonts w:ascii="Times New Roman" w:hAnsi="Times New Roman" w:cs="Times New Roman"/>
                <w:lang w:eastAsia="ru-RU"/>
              </w:rPr>
              <w:t>Освещение информации о культурно-досуговой деятельности  ДК в районной газете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Весь период</w:t>
            </w:r>
          </w:p>
        </w:tc>
      </w:tr>
      <w:tr w:rsidR="00414C6E" w:rsidRPr="00414C6E" w:rsidTr="00780B9D">
        <w:trPr>
          <w:tblCellSpacing w:w="15" w:type="dxa"/>
        </w:trPr>
        <w:tc>
          <w:tcPr>
            <w:tcW w:w="5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780B9D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414C6E" w:rsidRPr="00414C6E">
              <w:rPr>
                <w:rFonts w:ascii="Times New Roman" w:hAnsi="Times New Roman" w:cs="Times New Roman"/>
                <w:lang w:eastAsia="ru-RU"/>
              </w:rPr>
              <w:t>Анкетирование населения с целью выявления потребностей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Весь период</w:t>
            </w:r>
          </w:p>
        </w:tc>
      </w:tr>
      <w:tr w:rsidR="00414C6E" w:rsidRPr="00414C6E" w:rsidTr="00780B9D">
        <w:trPr>
          <w:tblCellSpacing w:w="15" w:type="dxa"/>
        </w:trPr>
        <w:tc>
          <w:tcPr>
            <w:tcW w:w="5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780B9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780B9D" w:rsidP="00780B9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414C6E" w:rsidRPr="00414C6E">
              <w:rPr>
                <w:rFonts w:ascii="Times New Roman" w:hAnsi="Times New Roman" w:cs="Times New Roman"/>
                <w:lang w:eastAsia="ru-RU"/>
              </w:rPr>
              <w:t xml:space="preserve">Размещение материалов на сайте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Чинеевский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</w:t>
            </w:r>
            <w:r w:rsidR="00414C6E" w:rsidRPr="00414C6E">
              <w:rPr>
                <w:rFonts w:ascii="Times New Roman" w:hAnsi="Times New Roman" w:cs="Times New Roman"/>
                <w:lang w:eastAsia="ru-RU"/>
              </w:rPr>
              <w:t>ДК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Весь период</w:t>
            </w:r>
          </w:p>
        </w:tc>
      </w:tr>
    </w:tbl>
    <w:p w:rsidR="00780B9D" w:rsidRPr="00414C6E" w:rsidRDefault="00780B9D" w:rsidP="00414C6E">
      <w:pPr>
        <w:pStyle w:val="a4"/>
        <w:rPr>
          <w:rFonts w:ascii="Times New Roman" w:hAnsi="Times New Roman" w:cs="Times New Roman"/>
          <w:lang w:eastAsia="ru-RU"/>
        </w:rPr>
      </w:pPr>
    </w:p>
    <w:p w:rsidR="00780B9D" w:rsidRDefault="00780B9D" w:rsidP="00414C6E">
      <w:pPr>
        <w:pStyle w:val="a4"/>
        <w:rPr>
          <w:rFonts w:ascii="Times New Roman" w:hAnsi="Times New Roman" w:cs="Times New Roman"/>
          <w:lang w:eastAsia="ru-RU"/>
        </w:rPr>
      </w:pPr>
    </w:p>
    <w:p w:rsidR="00780B9D" w:rsidRDefault="00780B9D" w:rsidP="00414C6E">
      <w:pPr>
        <w:pStyle w:val="a4"/>
        <w:rPr>
          <w:rFonts w:ascii="Times New Roman" w:hAnsi="Times New Roman" w:cs="Times New Roman"/>
          <w:lang w:eastAsia="ru-RU"/>
        </w:rPr>
      </w:pPr>
    </w:p>
    <w:p w:rsidR="00414C6E" w:rsidRPr="00780B9D" w:rsidRDefault="00780B9D" w:rsidP="00414C6E">
      <w:pPr>
        <w:pStyle w:val="a4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8.</w:t>
      </w:r>
      <w:r w:rsidR="00414C6E" w:rsidRPr="00780B9D">
        <w:rPr>
          <w:rFonts w:ascii="Times New Roman" w:hAnsi="Times New Roman" w:cs="Times New Roman"/>
          <w:b/>
          <w:lang w:eastAsia="ru-RU"/>
        </w:rPr>
        <w:t>БЛАГОУСТРОЙСТВО И ОЗЕЛЕНЕНИЕ ТЕРРИТОРИИ.</w:t>
      </w:r>
    </w:p>
    <w:tbl>
      <w:tblPr>
        <w:tblW w:w="78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5618"/>
        <w:gridCol w:w="1622"/>
      </w:tblGrid>
      <w:tr w:rsidR="00414C6E" w:rsidRPr="00780B9D" w:rsidTr="00414C6E">
        <w:trPr>
          <w:tblCellSpacing w:w="15" w:type="dxa"/>
        </w:trPr>
        <w:tc>
          <w:tcPr>
            <w:tcW w:w="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780B9D" w:rsidRDefault="00414C6E" w:rsidP="00414C6E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780B9D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  <w:p w:rsidR="00414C6E" w:rsidRPr="00780B9D" w:rsidRDefault="00414C6E" w:rsidP="00414C6E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proofErr w:type="gramStart"/>
            <w:r w:rsidRPr="00780B9D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80B9D">
              <w:rPr>
                <w:rFonts w:ascii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5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780B9D" w:rsidRDefault="00414C6E" w:rsidP="00414C6E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780B9D">
              <w:rPr>
                <w:rFonts w:ascii="Times New Roman" w:hAnsi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15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780B9D" w:rsidRDefault="00414C6E" w:rsidP="00414C6E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780B9D">
              <w:rPr>
                <w:rFonts w:ascii="Times New Roman" w:hAnsi="Times New Roman" w:cs="Times New Roman"/>
                <w:b/>
                <w:lang w:eastAsia="ru-RU"/>
              </w:rPr>
              <w:t>Сроки проведения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5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Косметический ремонт учреждения</w:t>
            </w:r>
          </w:p>
        </w:tc>
        <w:tc>
          <w:tcPr>
            <w:tcW w:w="15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Июль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 xml:space="preserve">Оформление </w:t>
            </w:r>
            <w:proofErr w:type="gramStart"/>
            <w:r w:rsidRPr="00414C6E">
              <w:rPr>
                <w:rFonts w:ascii="Times New Roman" w:hAnsi="Times New Roman" w:cs="Times New Roman"/>
                <w:lang w:eastAsia="ru-RU"/>
              </w:rPr>
              <w:t>тематический</w:t>
            </w:r>
            <w:proofErr w:type="gramEnd"/>
            <w:r w:rsidRPr="00414C6E">
              <w:rPr>
                <w:rFonts w:ascii="Times New Roman" w:hAnsi="Times New Roman" w:cs="Times New Roman"/>
                <w:lang w:eastAsia="ru-RU"/>
              </w:rPr>
              <w:t xml:space="preserve"> стендов, уголков</w:t>
            </w:r>
          </w:p>
        </w:tc>
        <w:tc>
          <w:tcPr>
            <w:tcW w:w="15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</w:tr>
      <w:tr w:rsidR="00414C6E" w:rsidRPr="00414C6E" w:rsidTr="00414C6E">
        <w:trPr>
          <w:tblCellSpacing w:w="15" w:type="dxa"/>
        </w:trPr>
        <w:tc>
          <w:tcPr>
            <w:tcW w:w="5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Разбивка клумб, посадка однолетников</w:t>
            </w:r>
          </w:p>
        </w:tc>
        <w:tc>
          <w:tcPr>
            <w:tcW w:w="15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4C6E" w:rsidRPr="00414C6E" w:rsidRDefault="00414C6E" w:rsidP="00414C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4C6E">
              <w:rPr>
                <w:rFonts w:ascii="Times New Roman" w:hAnsi="Times New Roman" w:cs="Times New Roman"/>
                <w:lang w:eastAsia="ru-RU"/>
              </w:rPr>
              <w:t>С апреля</w:t>
            </w:r>
          </w:p>
        </w:tc>
      </w:tr>
    </w:tbl>
    <w:p w:rsidR="00414C6E" w:rsidRPr="00414C6E" w:rsidRDefault="00414C6E" w:rsidP="00414C6E">
      <w:pPr>
        <w:pStyle w:val="a4"/>
        <w:rPr>
          <w:rFonts w:ascii="Times New Roman" w:hAnsi="Times New Roman" w:cs="Times New Roman"/>
        </w:rPr>
      </w:pPr>
    </w:p>
    <w:sectPr w:rsidR="00414C6E" w:rsidRPr="00414C6E" w:rsidSect="0065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99F"/>
    <w:multiLevelType w:val="multilevel"/>
    <w:tmpl w:val="77B83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D097B"/>
    <w:multiLevelType w:val="hybridMultilevel"/>
    <w:tmpl w:val="C1AC5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05A34"/>
    <w:multiLevelType w:val="hybridMultilevel"/>
    <w:tmpl w:val="A796A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26649"/>
    <w:multiLevelType w:val="multilevel"/>
    <w:tmpl w:val="8F726F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E3DC8"/>
    <w:multiLevelType w:val="multilevel"/>
    <w:tmpl w:val="E9EEFA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658B9"/>
    <w:multiLevelType w:val="hybridMultilevel"/>
    <w:tmpl w:val="FCD04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931E7"/>
    <w:multiLevelType w:val="hybridMultilevel"/>
    <w:tmpl w:val="32AC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70FDF"/>
    <w:multiLevelType w:val="multilevel"/>
    <w:tmpl w:val="1206E3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5616E1"/>
    <w:multiLevelType w:val="multilevel"/>
    <w:tmpl w:val="C6F2E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E97318"/>
    <w:multiLevelType w:val="hybridMultilevel"/>
    <w:tmpl w:val="77B6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35F7B"/>
    <w:multiLevelType w:val="hybridMultilevel"/>
    <w:tmpl w:val="9B4C4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F666B"/>
    <w:multiLevelType w:val="multilevel"/>
    <w:tmpl w:val="E7C2BB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65C"/>
    <w:rsid w:val="001A25FB"/>
    <w:rsid w:val="001B0542"/>
    <w:rsid w:val="00207207"/>
    <w:rsid w:val="00414C6E"/>
    <w:rsid w:val="00446368"/>
    <w:rsid w:val="005A4D99"/>
    <w:rsid w:val="00653726"/>
    <w:rsid w:val="00780B9D"/>
    <w:rsid w:val="00845B8E"/>
    <w:rsid w:val="00B1265C"/>
    <w:rsid w:val="00BE00BA"/>
    <w:rsid w:val="00DF7D3B"/>
    <w:rsid w:val="00E71E15"/>
    <w:rsid w:val="00F253B0"/>
    <w:rsid w:val="00F3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26"/>
  </w:style>
  <w:style w:type="paragraph" w:styleId="2">
    <w:name w:val="heading 2"/>
    <w:basedOn w:val="a"/>
    <w:link w:val="20"/>
    <w:uiPriority w:val="9"/>
    <w:qFormat/>
    <w:rsid w:val="00414C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4C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14C6E"/>
  </w:style>
  <w:style w:type="character" w:styleId="a3">
    <w:name w:val="Strong"/>
    <w:basedOn w:val="a0"/>
    <w:uiPriority w:val="22"/>
    <w:qFormat/>
    <w:rsid w:val="00414C6E"/>
    <w:rPr>
      <w:b/>
      <w:bCs/>
    </w:rPr>
  </w:style>
  <w:style w:type="paragraph" w:styleId="a4">
    <w:name w:val="No Spacing"/>
    <w:uiPriority w:val="1"/>
    <w:qFormat/>
    <w:rsid w:val="00414C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4C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4C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14C6E"/>
  </w:style>
  <w:style w:type="character" w:styleId="a3">
    <w:name w:val="Strong"/>
    <w:basedOn w:val="a0"/>
    <w:uiPriority w:val="22"/>
    <w:qFormat/>
    <w:rsid w:val="00414C6E"/>
    <w:rPr>
      <w:b/>
      <w:bCs/>
    </w:rPr>
  </w:style>
  <w:style w:type="paragraph" w:styleId="a4">
    <w:name w:val="No Spacing"/>
    <w:uiPriority w:val="1"/>
    <w:qFormat/>
    <w:rsid w:val="00414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2020-11-11T15:08:00Z</dcterms:created>
  <dcterms:modified xsi:type="dcterms:W3CDTF">2020-11-14T18:36:00Z</dcterms:modified>
</cp:coreProperties>
</file>